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AE" w:rsidRDefault="001736AE" w:rsidP="001736AE">
      <w:pPr>
        <w:jc w:val="right"/>
      </w:pPr>
      <w:r>
        <w:rPr>
          <w:rFonts w:hint="eastAsia"/>
        </w:rPr>
        <w:t>年　　月　　日</w:t>
      </w:r>
    </w:p>
    <w:p w:rsidR="001736AE" w:rsidRDefault="001736AE" w:rsidP="001736AE">
      <w:pPr>
        <w:jc w:val="left"/>
      </w:pPr>
      <w:r>
        <w:rPr>
          <w:rFonts w:hint="eastAsia"/>
        </w:rPr>
        <w:t>益田市長　山本　浩章　様</w:t>
      </w:r>
    </w:p>
    <w:p w:rsidR="001736AE" w:rsidRDefault="001736AE" w:rsidP="001736AE">
      <w:pPr>
        <w:jc w:val="center"/>
      </w:pPr>
    </w:p>
    <w:p w:rsidR="00B40104" w:rsidRDefault="001736AE" w:rsidP="001736AE">
      <w:pPr>
        <w:jc w:val="center"/>
      </w:pPr>
      <w:r>
        <w:rPr>
          <w:rFonts w:hint="eastAsia"/>
        </w:rPr>
        <w:t>大規模修繕等が行われたマンションに対する固定資産税減額申請書</w:t>
      </w:r>
    </w:p>
    <w:p w:rsidR="001736AE" w:rsidRDefault="001736AE" w:rsidP="001736AE">
      <w:pPr>
        <w:jc w:val="center"/>
      </w:pPr>
    </w:p>
    <w:p w:rsidR="001736AE" w:rsidRDefault="001736AE" w:rsidP="00796528">
      <w:pPr>
        <w:ind w:firstLineChars="100" w:firstLine="210"/>
        <w:jc w:val="left"/>
      </w:pPr>
      <w:bookmarkStart w:id="0" w:name="_GoBack"/>
      <w:bookmarkEnd w:id="0"/>
      <w:r>
        <w:rPr>
          <w:rFonts w:hint="eastAsia"/>
        </w:rPr>
        <w:t>地方税法附則第15条の9の3に規定する大規模修繕等が行われたマンションに対する固定資産税の減額に必要な事項について、以下のとお</w:t>
      </w:r>
      <w:r w:rsidRPr="00EC47CB">
        <w:rPr>
          <w:rFonts w:hint="eastAsia"/>
        </w:rPr>
        <w:t>り益田市税条例附則第10条の3第</w:t>
      </w:r>
      <w:r w:rsidR="00EC47CB" w:rsidRPr="00EC47CB">
        <w:rPr>
          <w:rFonts w:hint="eastAsia"/>
        </w:rPr>
        <w:t>12</w:t>
      </w:r>
      <w:r>
        <w:rPr>
          <w:rFonts w:hint="eastAsia"/>
        </w:rPr>
        <w:t>項の規定に基づき申請します。</w:t>
      </w:r>
    </w:p>
    <w:p w:rsidR="00C11415" w:rsidRDefault="00C11415" w:rsidP="001736AE">
      <w:pPr>
        <w:jc w:val="left"/>
      </w:pPr>
    </w:p>
    <w:p w:rsidR="00C11415" w:rsidRDefault="00C11415" w:rsidP="001736AE">
      <w:pPr>
        <w:jc w:val="left"/>
      </w:pPr>
      <w:r>
        <w:rPr>
          <w:rFonts w:hint="eastAsia"/>
        </w:rPr>
        <w:t>【申請者】</w:t>
      </w:r>
      <w:r>
        <w:fldChar w:fldCharType="begin"/>
      </w:r>
      <w:r>
        <w:instrText xml:space="preserve"> LINK Excel.Sheet.12 "Book1" "Sheet1!R5C4:R9C14" \a \f 5 \h  \* MERGEFORMAT </w:instrText>
      </w:r>
      <w:r>
        <w:fldChar w:fldCharType="separate"/>
      </w:r>
    </w:p>
    <w:tbl>
      <w:tblPr>
        <w:tblStyle w:val="a3"/>
        <w:tblW w:w="8610" w:type="dxa"/>
        <w:tblLook w:val="04A0" w:firstRow="1" w:lastRow="0" w:firstColumn="1" w:lastColumn="0" w:noHBand="0" w:noVBand="1"/>
      </w:tblPr>
      <w:tblGrid>
        <w:gridCol w:w="1761"/>
        <w:gridCol w:w="684"/>
        <w:gridCol w:w="684"/>
        <w:gridCol w:w="684"/>
        <w:gridCol w:w="684"/>
        <w:gridCol w:w="684"/>
        <w:gridCol w:w="684"/>
        <w:gridCol w:w="684"/>
        <w:gridCol w:w="684"/>
        <w:gridCol w:w="684"/>
        <w:gridCol w:w="684"/>
        <w:gridCol w:w="9"/>
      </w:tblGrid>
      <w:tr w:rsidR="00C11415" w:rsidRPr="00C11415" w:rsidTr="00C11415">
        <w:trPr>
          <w:trHeight w:val="650"/>
        </w:trPr>
        <w:tc>
          <w:tcPr>
            <w:tcW w:w="1761" w:type="dxa"/>
            <w:noWrap/>
            <w:hideMark/>
          </w:tcPr>
          <w:p w:rsidR="00C11415" w:rsidRPr="00C11415" w:rsidRDefault="00C11415" w:rsidP="00C11415">
            <w:pPr>
              <w:jc w:val="left"/>
            </w:pPr>
            <w:r w:rsidRPr="00C11415">
              <w:rPr>
                <w:rFonts w:hint="eastAsia"/>
              </w:rPr>
              <w:t>住所(所在地)</w:t>
            </w:r>
          </w:p>
        </w:tc>
        <w:tc>
          <w:tcPr>
            <w:tcW w:w="6849" w:type="dxa"/>
            <w:gridSpan w:val="11"/>
            <w:noWrap/>
            <w:hideMark/>
          </w:tcPr>
          <w:p w:rsidR="00C11415" w:rsidRPr="00C11415" w:rsidRDefault="00C11415" w:rsidP="00C11415">
            <w:pPr>
              <w:jc w:val="left"/>
              <w:rPr>
                <w:rFonts w:hint="eastAsia"/>
              </w:rPr>
            </w:pPr>
            <w:r w:rsidRPr="00C11415">
              <w:rPr>
                <w:rFonts w:hint="eastAsia"/>
              </w:rPr>
              <w:t xml:space="preserve">　</w:t>
            </w:r>
          </w:p>
        </w:tc>
      </w:tr>
      <w:tr w:rsidR="00C11415" w:rsidRPr="00C11415" w:rsidTr="00C11415">
        <w:trPr>
          <w:trHeight w:val="970"/>
        </w:trPr>
        <w:tc>
          <w:tcPr>
            <w:tcW w:w="1761" w:type="dxa"/>
            <w:noWrap/>
            <w:hideMark/>
          </w:tcPr>
          <w:p w:rsidR="00C11415" w:rsidRDefault="00C11415">
            <w:pPr>
              <w:jc w:val="left"/>
            </w:pPr>
          </w:p>
          <w:p w:rsidR="00C11415" w:rsidRPr="00C11415" w:rsidRDefault="00C11415">
            <w:pPr>
              <w:jc w:val="left"/>
              <w:rPr>
                <w:rFonts w:hint="eastAsia"/>
              </w:rPr>
            </w:pPr>
            <w:r w:rsidRPr="00C11415">
              <w:rPr>
                <w:rFonts w:hint="eastAsia"/>
              </w:rPr>
              <w:t>氏名(名称)</w:t>
            </w:r>
          </w:p>
        </w:tc>
        <w:tc>
          <w:tcPr>
            <w:tcW w:w="6849" w:type="dxa"/>
            <w:gridSpan w:val="11"/>
            <w:noWrap/>
            <w:hideMark/>
          </w:tcPr>
          <w:p w:rsidR="00C11415" w:rsidRPr="00C11415" w:rsidRDefault="00C11415" w:rsidP="00C11415">
            <w:pPr>
              <w:jc w:val="left"/>
              <w:rPr>
                <w:rFonts w:hint="eastAsia"/>
              </w:rPr>
            </w:pPr>
            <w:r w:rsidRPr="00C11415">
              <w:rPr>
                <w:rFonts w:hint="eastAsia"/>
              </w:rPr>
              <w:t xml:space="preserve">　</w:t>
            </w:r>
          </w:p>
        </w:tc>
      </w:tr>
      <w:tr w:rsidR="00C11415" w:rsidRPr="00C11415" w:rsidTr="00C11415">
        <w:trPr>
          <w:trHeight w:val="524"/>
        </w:trPr>
        <w:tc>
          <w:tcPr>
            <w:tcW w:w="1761" w:type="dxa"/>
            <w:noWrap/>
            <w:hideMark/>
          </w:tcPr>
          <w:p w:rsidR="00C11415" w:rsidRPr="00C11415" w:rsidRDefault="00C11415">
            <w:pPr>
              <w:jc w:val="left"/>
              <w:rPr>
                <w:rFonts w:hint="eastAsia"/>
              </w:rPr>
            </w:pPr>
            <w:r w:rsidRPr="00C11415">
              <w:rPr>
                <w:rFonts w:hint="eastAsia"/>
              </w:rPr>
              <w:t>電話番号</w:t>
            </w:r>
          </w:p>
        </w:tc>
        <w:tc>
          <w:tcPr>
            <w:tcW w:w="6849" w:type="dxa"/>
            <w:gridSpan w:val="11"/>
            <w:noWrap/>
            <w:hideMark/>
          </w:tcPr>
          <w:p w:rsidR="00C11415" w:rsidRPr="00C11415" w:rsidRDefault="00C11415" w:rsidP="00C11415">
            <w:pPr>
              <w:jc w:val="left"/>
              <w:rPr>
                <w:rFonts w:hint="eastAsia"/>
              </w:rPr>
            </w:pPr>
            <w:r w:rsidRPr="00C11415">
              <w:rPr>
                <w:rFonts w:hint="eastAsia"/>
              </w:rPr>
              <w:t xml:space="preserve">　</w:t>
            </w:r>
          </w:p>
        </w:tc>
      </w:tr>
      <w:tr w:rsidR="00C11415" w:rsidRPr="00C11415" w:rsidTr="00C11415">
        <w:trPr>
          <w:gridAfter w:val="1"/>
          <w:wAfter w:w="9" w:type="dxa"/>
          <w:trHeight w:val="262"/>
        </w:trPr>
        <w:tc>
          <w:tcPr>
            <w:tcW w:w="1761" w:type="dxa"/>
            <w:noWrap/>
            <w:hideMark/>
          </w:tcPr>
          <w:p w:rsidR="00C11415" w:rsidRPr="00C11415" w:rsidRDefault="00C11415">
            <w:pPr>
              <w:jc w:val="left"/>
              <w:rPr>
                <w:rFonts w:hint="eastAsia"/>
              </w:rPr>
            </w:pPr>
            <w:r w:rsidRPr="00C11415">
              <w:rPr>
                <w:rFonts w:hint="eastAsia"/>
              </w:rPr>
              <w:t>個人番号</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c>
          <w:tcPr>
            <w:tcW w:w="684" w:type="dxa"/>
            <w:vMerge w:val="restart"/>
            <w:noWrap/>
            <w:hideMark/>
          </w:tcPr>
          <w:p w:rsidR="00C11415" w:rsidRPr="00C11415" w:rsidRDefault="00C11415" w:rsidP="00C11415">
            <w:pPr>
              <w:jc w:val="left"/>
              <w:rPr>
                <w:rFonts w:hint="eastAsia"/>
              </w:rPr>
            </w:pPr>
            <w:r w:rsidRPr="00C11415">
              <w:rPr>
                <w:rFonts w:hint="eastAsia"/>
              </w:rPr>
              <w:t xml:space="preserve">　</w:t>
            </w:r>
          </w:p>
        </w:tc>
      </w:tr>
      <w:tr w:rsidR="00C11415" w:rsidRPr="00C11415" w:rsidTr="00C11415">
        <w:trPr>
          <w:gridAfter w:val="1"/>
          <w:wAfter w:w="9" w:type="dxa"/>
          <w:trHeight w:val="262"/>
        </w:trPr>
        <w:tc>
          <w:tcPr>
            <w:tcW w:w="1761" w:type="dxa"/>
            <w:noWrap/>
            <w:hideMark/>
          </w:tcPr>
          <w:p w:rsidR="00C11415" w:rsidRPr="00C11415" w:rsidRDefault="00C11415">
            <w:pPr>
              <w:jc w:val="left"/>
              <w:rPr>
                <w:rFonts w:hint="eastAsia"/>
              </w:rPr>
            </w:pPr>
            <w:r w:rsidRPr="00C11415">
              <w:rPr>
                <w:rFonts w:hint="eastAsia"/>
              </w:rPr>
              <w:t>又は法人番号</w:t>
            </w: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r>
    </w:tbl>
    <w:p w:rsidR="001736AE" w:rsidRDefault="00C11415" w:rsidP="001736AE">
      <w:pPr>
        <w:jc w:val="left"/>
      </w:pPr>
      <w:r>
        <w:fldChar w:fldCharType="end"/>
      </w:r>
      <w:r w:rsidR="00796528">
        <w:rPr>
          <w:rFonts w:hint="eastAsia"/>
        </w:rPr>
        <w:t xml:space="preserve">　※個人番号または法人番号が未記入の場合、職権により番号を調べ記載することがあります。</w:t>
      </w:r>
    </w:p>
    <w:p w:rsidR="00796528" w:rsidRDefault="00796528" w:rsidP="001736AE">
      <w:pPr>
        <w:jc w:val="left"/>
        <w:rPr>
          <w:rFonts w:hint="eastAsia"/>
        </w:rPr>
      </w:pPr>
    </w:p>
    <w:p w:rsidR="00C11415" w:rsidRDefault="00C11415" w:rsidP="001736AE">
      <w:pPr>
        <w:jc w:val="left"/>
      </w:pPr>
      <w:r>
        <w:rPr>
          <w:rFonts w:hint="eastAsia"/>
        </w:rPr>
        <w:t>【家屋の表示】</w:t>
      </w:r>
      <w:r>
        <w:fldChar w:fldCharType="begin"/>
      </w:r>
      <w:r>
        <w:instrText xml:space="preserve"> </w:instrText>
      </w:r>
      <w:r>
        <w:rPr>
          <w:rFonts w:hint="eastAsia"/>
        </w:rPr>
        <w:instrText>LINK Excel.Sheet.12 "Book1" "Sheet1!R11C15:R13C20" \a \f 5 \h</w:instrText>
      </w:r>
      <w:r>
        <w:instrText xml:space="preserve">  \* MERGEFORMAT </w:instrText>
      </w:r>
      <w:r>
        <w:fldChar w:fldCharType="separate"/>
      </w:r>
    </w:p>
    <w:tbl>
      <w:tblPr>
        <w:tblStyle w:val="a3"/>
        <w:tblW w:w="9870" w:type="dxa"/>
        <w:tblLook w:val="04A0" w:firstRow="1" w:lastRow="0" w:firstColumn="1" w:lastColumn="0" w:noHBand="0" w:noVBand="1"/>
      </w:tblPr>
      <w:tblGrid>
        <w:gridCol w:w="1645"/>
        <w:gridCol w:w="1645"/>
        <w:gridCol w:w="1645"/>
        <w:gridCol w:w="1645"/>
        <w:gridCol w:w="1645"/>
        <w:gridCol w:w="1645"/>
      </w:tblGrid>
      <w:tr w:rsidR="00C11415" w:rsidRPr="00C11415" w:rsidTr="00796528">
        <w:trPr>
          <w:trHeight w:val="331"/>
        </w:trPr>
        <w:tc>
          <w:tcPr>
            <w:tcW w:w="1645" w:type="dxa"/>
            <w:noWrap/>
            <w:hideMark/>
          </w:tcPr>
          <w:p w:rsidR="00C11415" w:rsidRPr="00C11415" w:rsidRDefault="00C11415" w:rsidP="00C11415">
            <w:pPr>
              <w:jc w:val="left"/>
            </w:pPr>
            <w:r w:rsidRPr="00C11415">
              <w:rPr>
                <w:rFonts w:hint="eastAsia"/>
              </w:rPr>
              <w:t>所在地番</w:t>
            </w:r>
          </w:p>
        </w:tc>
        <w:tc>
          <w:tcPr>
            <w:tcW w:w="1645" w:type="dxa"/>
            <w:noWrap/>
            <w:hideMark/>
          </w:tcPr>
          <w:p w:rsidR="00C11415" w:rsidRPr="00C11415" w:rsidRDefault="00C11415" w:rsidP="00C11415">
            <w:pPr>
              <w:jc w:val="left"/>
              <w:rPr>
                <w:rFonts w:hint="eastAsia"/>
              </w:rPr>
            </w:pPr>
            <w:r w:rsidRPr="00C11415">
              <w:rPr>
                <w:rFonts w:hint="eastAsia"/>
              </w:rPr>
              <w:t>家屋番号</w:t>
            </w:r>
          </w:p>
        </w:tc>
        <w:tc>
          <w:tcPr>
            <w:tcW w:w="1645" w:type="dxa"/>
            <w:noWrap/>
            <w:hideMark/>
          </w:tcPr>
          <w:p w:rsidR="00C11415" w:rsidRPr="00C11415" w:rsidRDefault="00C11415" w:rsidP="00C11415">
            <w:pPr>
              <w:jc w:val="left"/>
              <w:rPr>
                <w:rFonts w:hint="eastAsia"/>
              </w:rPr>
            </w:pPr>
            <w:r w:rsidRPr="00C11415">
              <w:rPr>
                <w:rFonts w:hint="eastAsia"/>
              </w:rPr>
              <w:t>種類</w:t>
            </w:r>
          </w:p>
        </w:tc>
        <w:tc>
          <w:tcPr>
            <w:tcW w:w="1645" w:type="dxa"/>
            <w:noWrap/>
            <w:hideMark/>
          </w:tcPr>
          <w:p w:rsidR="00C11415" w:rsidRPr="00C11415" w:rsidRDefault="00C11415" w:rsidP="00C11415">
            <w:pPr>
              <w:jc w:val="left"/>
              <w:rPr>
                <w:rFonts w:hint="eastAsia"/>
              </w:rPr>
            </w:pPr>
            <w:r w:rsidRPr="00C11415">
              <w:rPr>
                <w:rFonts w:hint="eastAsia"/>
              </w:rPr>
              <w:t>床面積(㎡)</w:t>
            </w:r>
          </w:p>
        </w:tc>
        <w:tc>
          <w:tcPr>
            <w:tcW w:w="1645" w:type="dxa"/>
            <w:noWrap/>
            <w:hideMark/>
          </w:tcPr>
          <w:p w:rsidR="00C11415" w:rsidRPr="00C11415" w:rsidRDefault="00C11415" w:rsidP="00C11415">
            <w:pPr>
              <w:jc w:val="left"/>
              <w:rPr>
                <w:rFonts w:hint="eastAsia"/>
              </w:rPr>
            </w:pPr>
            <w:r w:rsidRPr="00C11415">
              <w:rPr>
                <w:rFonts w:hint="eastAsia"/>
              </w:rPr>
              <w:t>建築年月日</w:t>
            </w:r>
          </w:p>
        </w:tc>
        <w:tc>
          <w:tcPr>
            <w:tcW w:w="1645" w:type="dxa"/>
            <w:noWrap/>
            <w:hideMark/>
          </w:tcPr>
          <w:p w:rsidR="00C11415" w:rsidRPr="00C11415" w:rsidRDefault="00C11415" w:rsidP="00C11415">
            <w:pPr>
              <w:jc w:val="left"/>
              <w:rPr>
                <w:rFonts w:hint="eastAsia"/>
              </w:rPr>
            </w:pPr>
            <w:r w:rsidRPr="00C11415">
              <w:rPr>
                <w:rFonts w:hint="eastAsia"/>
              </w:rPr>
              <w:t>登記年月日</w:t>
            </w:r>
          </w:p>
        </w:tc>
      </w:tr>
      <w:tr w:rsidR="00796528" w:rsidRPr="00C11415" w:rsidTr="00D04598">
        <w:trPr>
          <w:trHeight w:val="730"/>
        </w:trPr>
        <w:tc>
          <w:tcPr>
            <w:tcW w:w="1645" w:type="dxa"/>
            <w:noWrap/>
            <w:hideMark/>
          </w:tcPr>
          <w:p w:rsidR="00796528" w:rsidRPr="00C11415" w:rsidRDefault="00796528" w:rsidP="00796528">
            <w:pPr>
              <w:jc w:val="right"/>
            </w:pPr>
            <w:r w:rsidRPr="00C11415">
              <w:rPr>
                <w:rFonts w:hint="eastAsia"/>
              </w:rPr>
              <w:t>町</w:t>
            </w:r>
          </w:p>
          <w:p w:rsidR="00796528" w:rsidRPr="00C11415" w:rsidRDefault="00796528" w:rsidP="00D04598">
            <w:pPr>
              <w:jc w:val="left"/>
              <w:rPr>
                <w:rFonts w:hint="eastAsia"/>
              </w:rPr>
            </w:pPr>
            <w:r w:rsidRPr="00C11415">
              <w:rPr>
                <w:rFonts w:hint="eastAsia"/>
              </w:rPr>
              <w:t xml:space="preserve">　</w:t>
            </w:r>
          </w:p>
        </w:tc>
        <w:tc>
          <w:tcPr>
            <w:tcW w:w="1645" w:type="dxa"/>
            <w:noWrap/>
            <w:hideMark/>
          </w:tcPr>
          <w:p w:rsidR="00796528" w:rsidRPr="00C11415" w:rsidRDefault="00796528" w:rsidP="00C11415">
            <w:pPr>
              <w:jc w:val="left"/>
              <w:rPr>
                <w:rFonts w:hint="eastAsia"/>
              </w:rPr>
            </w:pPr>
            <w:r w:rsidRPr="00C11415">
              <w:rPr>
                <w:rFonts w:hint="eastAsia"/>
              </w:rPr>
              <w:t xml:space="preserve">　</w:t>
            </w:r>
          </w:p>
        </w:tc>
        <w:tc>
          <w:tcPr>
            <w:tcW w:w="1645" w:type="dxa"/>
            <w:noWrap/>
            <w:hideMark/>
          </w:tcPr>
          <w:p w:rsidR="00796528" w:rsidRPr="00C11415" w:rsidRDefault="00796528" w:rsidP="00C11415">
            <w:pPr>
              <w:jc w:val="left"/>
              <w:rPr>
                <w:rFonts w:hint="eastAsia"/>
              </w:rPr>
            </w:pPr>
            <w:r w:rsidRPr="00C11415">
              <w:rPr>
                <w:rFonts w:hint="eastAsia"/>
              </w:rPr>
              <w:t xml:space="preserve">　</w:t>
            </w:r>
          </w:p>
        </w:tc>
        <w:tc>
          <w:tcPr>
            <w:tcW w:w="1645" w:type="dxa"/>
            <w:noWrap/>
            <w:hideMark/>
          </w:tcPr>
          <w:p w:rsidR="00796528" w:rsidRPr="00C11415" w:rsidRDefault="00796528" w:rsidP="00C11415">
            <w:pPr>
              <w:jc w:val="left"/>
              <w:rPr>
                <w:rFonts w:hint="eastAsia"/>
              </w:rPr>
            </w:pPr>
            <w:r w:rsidRPr="00C11415">
              <w:rPr>
                <w:rFonts w:hint="eastAsia"/>
              </w:rPr>
              <w:t xml:space="preserve">　</w:t>
            </w:r>
          </w:p>
        </w:tc>
        <w:tc>
          <w:tcPr>
            <w:tcW w:w="1645" w:type="dxa"/>
            <w:noWrap/>
            <w:hideMark/>
          </w:tcPr>
          <w:p w:rsidR="00796528" w:rsidRPr="00C11415" w:rsidRDefault="00796528" w:rsidP="00C11415">
            <w:pPr>
              <w:jc w:val="left"/>
              <w:rPr>
                <w:rFonts w:hint="eastAsia"/>
              </w:rPr>
            </w:pPr>
            <w:r w:rsidRPr="00C11415">
              <w:rPr>
                <w:rFonts w:hint="eastAsia"/>
              </w:rPr>
              <w:t xml:space="preserve">　</w:t>
            </w:r>
          </w:p>
        </w:tc>
        <w:tc>
          <w:tcPr>
            <w:tcW w:w="1645" w:type="dxa"/>
            <w:noWrap/>
            <w:hideMark/>
          </w:tcPr>
          <w:p w:rsidR="00796528" w:rsidRPr="00C11415" w:rsidRDefault="00796528" w:rsidP="00C11415">
            <w:pPr>
              <w:jc w:val="left"/>
              <w:rPr>
                <w:rFonts w:hint="eastAsia"/>
              </w:rPr>
            </w:pPr>
            <w:r w:rsidRPr="00C11415">
              <w:rPr>
                <w:rFonts w:hint="eastAsia"/>
              </w:rPr>
              <w:t xml:space="preserve">　</w:t>
            </w:r>
          </w:p>
        </w:tc>
      </w:tr>
    </w:tbl>
    <w:p w:rsidR="00C11415" w:rsidRDefault="00C11415" w:rsidP="001736AE">
      <w:pPr>
        <w:jc w:val="left"/>
      </w:pPr>
      <w:r>
        <w:fldChar w:fldCharType="end"/>
      </w:r>
    </w:p>
    <w:p w:rsidR="00796528" w:rsidRDefault="00796528" w:rsidP="001736AE">
      <w:pPr>
        <w:jc w:val="left"/>
      </w:pPr>
      <w:r>
        <w:rPr>
          <w:rFonts w:hint="eastAsia"/>
        </w:rPr>
        <w:t>【工事完了日】</w:t>
      </w:r>
      <w:r>
        <w:fldChar w:fldCharType="begin"/>
      </w:r>
      <w:r>
        <w:instrText xml:space="preserve"> LINK Excel.Sheet.12 "Book1" "Sheet1!R5C22:R7C24" \a \f 5 \h  \* MERGEFORMAT </w:instrText>
      </w:r>
      <w:r>
        <w:fldChar w:fldCharType="separate"/>
      </w:r>
    </w:p>
    <w:tbl>
      <w:tblPr>
        <w:tblStyle w:val="a3"/>
        <w:tblW w:w="9855" w:type="dxa"/>
        <w:tblLook w:val="04A0" w:firstRow="1" w:lastRow="0" w:firstColumn="1" w:lastColumn="0" w:noHBand="0" w:noVBand="1"/>
      </w:tblPr>
      <w:tblGrid>
        <w:gridCol w:w="2537"/>
        <w:gridCol w:w="7318"/>
      </w:tblGrid>
      <w:tr w:rsidR="00796528" w:rsidRPr="00796528" w:rsidTr="00796528">
        <w:trPr>
          <w:trHeight w:val="632"/>
        </w:trPr>
        <w:tc>
          <w:tcPr>
            <w:tcW w:w="2537" w:type="dxa"/>
            <w:noWrap/>
            <w:hideMark/>
          </w:tcPr>
          <w:p w:rsidR="00796528" w:rsidRPr="00796528" w:rsidRDefault="00796528" w:rsidP="00796528">
            <w:pPr>
              <w:jc w:val="left"/>
            </w:pPr>
            <w:r w:rsidRPr="00796528">
              <w:rPr>
                <w:rFonts w:hint="eastAsia"/>
              </w:rPr>
              <w:t>工事完了年月日</w:t>
            </w:r>
          </w:p>
        </w:tc>
        <w:tc>
          <w:tcPr>
            <w:tcW w:w="7318" w:type="dxa"/>
            <w:noWrap/>
            <w:hideMark/>
          </w:tcPr>
          <w:p w:rsidR="00796528" w:rsidRPr="00796528" w:rsidRDefault="00796528" w:rsidP="00796528">
            <w:pPr>
              <w:jc w:val="left"/>
              <w:rPr>
                <w:rFonts w:hint="eastAsia"/>
              </w:rPr>
            </w:pPr>
            <w:r w:rsidRPr="00796528">
              <w:rPr>
                <w:rFonts w:hint="eastAsia"/>
              </w:rPr>
              <w:t xml:space="preserve">　</w:t>
            </w:r>
          </w:p>
        </w:tc>
      </w:tr>
      <w:tr w:rsidR="00796528" w:rsidRPr="00796528" w:rsidTr="00796528">
        <w:trPr>
          <w:trHeight w:val="760"/>
        </w:trPr>
        <w:tc>
          <w:tcPr>
            <w:tcW w:w="2537" w:type="dxa"/>
            <w:vMerge w:val="restart"/>
            <w:hideMark/>
          </w:tcPr>
          <w:p w:rsidR="00796528" w:rsidRPr="00796528" w:rsidRDefault="00796528" w:rsidP="00796528">
            <w:pPr>
              <w:jc w:val="left"/>
              <w:rPr>
                <w:rFonts w:hint="eastAsia"/>
              </w:rPr>
            </w:pPr>
            <w:r w:rsidRPr="00796528">
              <w:rPr>
                <w:rFonts w:hint="eastAsia"/>
              </w:rPr>
              <w:t>工事完了日より3月後の提出の場合、その理由</w:t>
            </w:r>
          </w:p>
        </w:tc>
        <w:tc>
          <w:tcPr>
            <w:tcW w:w="7318" w:type="dxa"/>
            <w:vMerge w:val="restart"/>
            <w:noWrap/>
            <w:hideMark/>
          </w:tcPr>
          <w:p w:rsidR="00796528" w:rsidRPr="00796528" w:rsidRDefault="00796528" w:rsidP="00796528">
            <w:pPr>
              <w:jc w:val="left"/>
              <w:rPr>
                <w:rFonts w:hint="eastAsia"/>
              </w:rPr>
            </w:pPr>
            <w:r w:rsidRPr="00796528">
              <w:rPr>
                <w:rFonts w:hint="eastAsia"/>
              </w:rPr>
              <w:t xml:space="preserve">　</w:t>
            </w:r>
          </w:p>
        </w:tc>
      </w:tr>
      <w:tr w:rsidR="00796528" w:rsidRPr="00796528" w:rsidTr="00796528">
        <w:trPr>
          <w:trHeight w:val="760"/>
        </w:trPr>
        <w:tc>
          <w:tcPr>
            <w:tcW w:w="2537" w:type="dxa"/>
            <w:vMerge/>
            <w:hideMark/>
          </w:tcPr>
          <w:p w:rsidR="00796528" w:rsidRPr="00796528" w:rsidRDefault="00796528" w:rsidP="00796528">
            <w:pPr>
              <w:jc w:val="left"/>
            </w:pPr>
          </w:p>
        </w:tc>
        <w:tc>
          <w:tcPr>
            <w:tcW w:w="7318" w:type="dxa"/>
            <w:vMerge/>
            <w:hideMark/>
          </w:tcPr>
          <w:p w:rsidR="00796528" w:rsidRPr="00796528" w:rsidRDefault="00796528" w:rsidP="00796528">
            <w:pPr>
              <w:jc w:val="left"/>
            </w:pPr>
          </w:p>
        </w:tc>
      </w:tr>
    </w:tbl>
    <w:p w:rsidR="00796528" w:rsidRPr="001736AE" w:rsidRDefault="00796528" w:rsidP="001736AE">
      <w:pPr>
        <w:jc w:val="left"/>
        <w:rPr>
          <w:rFonts w:hint="eastAsia"/>
        </w:rPr>
      </w:pPr>
      <w:r>
        <w:fldChar w:fldCharType="end"/>
      </w:r>
    </w:p>
    <w:sectPr w:rsidR="00796528" w:rsidRPr="001736AE" w:rsidSect="007965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AE"/>
    <w:rsid w:val="001736AE"/>
    <w:rsid w:val="00402C35"/>
    <w:rsid w:val="00796528"/>
    <w:rsid w:val="00B40104"/>
    <w:rsid w:val="00C11415"/>
    <w:rsid w:val="00EC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34D37"/>
  <w15:chartTrackingRefBased/>
  <w15:docId w15:val="{B8B20CD5-D24D-443A-8CDF-82210242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7126">
      <w:bodyDiv w:val="1"/>
      <w:marLeft w:val="0"/>
      <w:marRight w:val="0"/>
      <w:marTop w:val="0"/>
      <w:marBottom w:val="0"/>
      <w:divBdr>
        <w:top w:val="none" w:sz="0" w:space="0" w:color="auto"/>
        <w:left w:val="none" w:sz="0" w:space="0" w:color="auto"/>
        <w:bottom w:val="none" w:sz="0" w:space="0" w:color="auto"/>
        <w:right w:val="none" w:sz="0" w:space="0" w:color="auto"/>
      </w:divBdr>
    </w:div>
    <w:div w:id="334765788">
      <w:bodyDiv w:val="1"/>
      <w:marLeft w:val="0"/>
      <w:marRight w:val="0"/>
      <w:marTop w:val="0"/>
      <w:marBottom w:val="0"/>
      <w:divBdr>
        <w:top w:val="none" w:sz="0" w:space="0" w:color="auto"/>
        <w:left w:val="none" w:sz="0" w:space="0" w:color="auto"/>
        <w:bottom w:val="none" w:sz="0" w:space="0" w:color="auto"/>
        <w:right w:val="none" w:sz="0" w:space="0" w:color="auto"/>
      </w:divBdr>
    </w:div>
    <w:div w:id="1341928536">
      <w:bodyDiv w:val="1"/>
      <w:marLeft w:val="0"/>
      <w:marRight w:val="0"/>
      <w:marTop w:val="0"/>
      <w:marBottom w:val="0"/>
      <w:divBdr>
        <w:top w:val="none" w:sz="0" w:space="0" w:color="auto"/>
        <w:left w:val="none" w:sz="0" w:space="0" w:color="auto"/>
        <w:bottom w:val="none" w:sz="0" w:space="0" w:color="auto"/>
        <w:right w:val="none" w:sz="0" w:space="0" w:color="auto"/>
      </w:divBdr>
    </w:div>
    <w:div w:id="1361200471">
      <w:bodyDiv w:val="1"/>
      <w:marLeft w:val="0"/>
      <w:marRight w:val="0"/>
      <w:marTop w:val="0"/>
      <w:marBottom w:val="0"/>
      <w:divBdr>
        <w:top w:val="none" w:sz="0" w:space="0" w:color="auto"/>
        <w:left w:val="none" w:sz="0" w:space="0" w:color="auto"/>
        <w:bottom w:val="none" w:sz="0" w:space="0" w:color="auto"/>
        <w:right w:val="none" w:sz="0" w:space="0" w:color="auto"/>
      </w:divBdr>
    </w:div>
    <w:div w:id="1611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MSDPC-007</dc:creator>
  <cp:keywords/>
  <dc:description/>
  <cp:lastModifiedBy>MSDPC-007</cp:lastModifiedBy>
  <cp:revision>2</cp:revision>
  <dcterms:created xsi:type="dcterms:W3CDTF">2023-04-14T06:24:00Z</dcterms:created>
  <dcterms:modified xsi:type="dcterms:W3CDTF">2023-04-18T01:29:00Z</dcterms:modified>
</cp:coreProperties>
</file>