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050" w:rsidRPr="00BA448E" w:rsidRDefault="002B2C37" w:rsidP="00B638C3">
      <w:pPr>
        <w:wordWrap w:val="0"/>
        <w:rPr>
          <w:rFonts w:ascii="ＭＳ 明朝"/>
          <w:sz w:val="22"/>
        </w:rPr>
      </w:pPr>
      <w:r w:rsidRPr="00BA448E">
        <w:rPr>
          <w:rFonts w:ascii="ＭＳ 明朝" w:hint="eastAsia"/>
          <w:sz w:val="22"/>
        </w:rPr>
        <w:t>様式</w:t>
      </w:r>
      <w:r w:rsidR="00954050" w:rsidRPr="00BA448E">
        <w:rPr>
          <w:rFonts w:ascii="ＭＳ 明朝" w:hint="eastAsia"/>
          <w:sz w:val="22"/>
        </w:rPr>
        <w:t>第８号（第</w:t>
      </w:r>
      <w:r w:rsidR="00686652" w:rsidRPr="00BA448E">
        <w:rPr>
          <w:rFonts w:ascii="ＭＳ 明朝" w:hint="eastAsia"/>
          <w:sz w:val="22"/>
        </w:rPr>
        <w:t>１</w:t>
      </w:r>
      <w:r w:rsidR="00792DD0" w:rsidRPr="00BA448E">
        <w:rPr>
          <w:rFonts w:ascii="ＭＳ 明朝" w:hint="eastAsia"/>
          <w:sz w:val="22"/>
        </w:rPr>
        <w:t>２</w:t>
      </w:r>
      <w:r w:rsidR="00954050" w:rsidRPr="00BA448E">
        <w:rPr>
          <w:rFonts w:ascii="ＭＳ 明朝" w:hint="eastAsia"/>
          <w:sz w:val="22"/>
        </w:rPr>
        <w:t>条関係）</w:t>
      </w:r>
    </w:p>
    <w:p w:rsidR="00954050" w:rsidRPr="00BA448E" w:rsidRDefault="00954050" w:rsidP="00954050">
      <w:pPr>
        <w:jc w:val="right"/>
        <w:rPr>
          <w:rFonts w:ascii="ＭＳ 明朝"/>
          <w:sz w:val="22"/>
        </w:rPr>
      </w:pPr>
      <w:r w:rsidRPr="00BA448E">
        <w:rPr>
          <w:rFonts w:ascii="ＭＳ 明朝" w:hAnsi="ＭＳ 明朝" w:hint="eastAsia"/>
          <w:sz w:val="22"/>
        </w:rPr>
        <w:t xml:space="preserve">　　　　年　　月　　日</w:t>
      </w:r>
    </w:p>
    <w:p w:rsidR="00954050" w:rsidRPr="00BA448E" w:rsidRDefault="00954050" w:rsidP="00954050">
      <w:pPr>
        <w:rPr>
          <w:rFonts w:ascii="ＭＳ 明朝"/>
          <w:sz w:val="22"/>
        </w:rPr>
      </w:pPr>
    </w:p>
    <w:p w:rsidR="00954050" w:rsidRPr="00BA448E" w:rsidRDefault="00954050" w:rsidP="00954050">
      <w:pPr>
        <w:rPr>
          <w:rFonts w:ascii="ＭＳ 明朝"/>
          <w:sz w:val="22"/>
        </w:rPr>
      </w:pPr>
      <w:r w:rsidRPr="00BA448E">
        <w:rPr>
          <w:rFonts w:ascii="ＭＳ 明朝" w:hAnsi="ＭＳ 明朝" w:hint="eastAsia"/>
          <w:sz w:val="22"/>
        </w:rPr>
        <w:t xml:space="preserve">　益田市長　　　　　　　　様</w:t>
      </w:r>
    </w:p>
    <w:p w:rsidR="0048543D" w:rsidRPr="00BA448E" w:rsidRDefault="0048543D" w:rsidP="00954050">
      <w:pPr>
        <w:rPr>
          <w:rFonts w:ascii="ＭＳ 明朝"/>
          <w:sz w:val="22"/>
        </w:rPr>
      </w:pPr>
    </w:p>
    <w:p w:rsidR="00954050" w:rsidRPr="00BA448E" w:rsidRDefault="00954050" w:rsidP="00954050">
      <w:pPr>
        <w:rPr>
          <w:rFonts w:ascii="ＭＳ 明朝"/>
          <w:sz w:val="22"/>
        </w:rPr>
      </w:pPr>
      <w:r w:rsidRPr="00BA448E">
        <w:rPr>
          <w:rFonts w:ascii="ＭＳ 明朝" w:hAnsi="ＭＳ 明朝" w:hint="eastAsia"/>
          <w:sz w:val="22"/>
        </w:rPr>
        <w:t xml:space="preserve">　　　　　　　　　　　　　　　　　　　申請人</w:t>
      </w:r>
    </w:p>
    <w:p w:rsidR="00954050" w:rsidRPr="00BA448E" w:rsidRDefault="00954050" w:rsidP="00954050">
      <w:pPr>
        <w:ind w:leftChars="2092" w:left="4808"/>
        <w:rPr>
          <w:rFonts w:ascii="ＭＳ 明朝"/>
          <w:sz w:val="22"/>
        </w:rPr>
      </w:pPr>
      <w:r w:rsidRPr="00BA448E">
        <w:rPr>
          <w:rFonts w:ascii="ＭＳ 明朝" w:hAnsi="ＭＳ 明朝" w:hint="eastAsia"/>
          <w:sz w:val="22"/>
        </w:rPr>
        <w:t xml:space="preserve">住　所　</w:t>
      </w:r>
    </w:p>
    <w:p w:rsidR="00954050" w:rsidRPr="00BA448E" w:rsidRDefault="00954050" w:rsidP="00954050">
      <w:pPr>
        <w:ind w:leftChars="2092" w:left="4808"/>
        <w:rPr>
          <w:rFonts w:ascii="ＭＳ 明朝"/>
          <w:sz w:val="22"/>
        </w:rPr>
      </w:pPr>
      <w:r w:rsidRPr="00BA448E">
        <w:rPr>
          <w:rFonts w:ascii="ＭＳ 明朝" w:hAnsi="ＭＳ 明朝" w:hint="eastAsia"/>
          <w:sz w:val="22"/>
        </w:rPr>
        <w:t xml:space="preserve">団体名　</w:t>
      </w:r>
    </w:p>
    <w:p w:rsidR="00954050" w:rsidRPr="00BA448E" w:rsidRDefault="00954050" w:rsidP="00954050">
      <w:pPr>
        <w:ind w:leftChars="2092" w:left="4808"/>
        <w:rPr>
          <w:rFonts w:ascii="ＭＳ 明朝"/>
          <w:sz w:val="22"/>
        </w:rPr>
      </w:pPr>
      <w:r w:rsidRPr="00BA448E">
        <w:rPr>
          <w:rFonts w:ascii="ＭＳ 明朝" w:hAnsi="ＭＳ 明朝" w:hint="eastAsia"/>
          <w:sz w:val="22"/>
        </w:rPr>
        <w:t xml:space="preserve">代表者　</w:t>
      </w:r>
      <w:r w:rsidR="0048543D" w:rsidRPr="00BA448E">
        <w:rPr>
          <w:rFonts w:ascii="ＭＳ 明朝" w:hAnsi="ＭＳ 明朝" w:hint="eastAsia"/>
          <w:sz w:val="22"/>
        </w:rPr>
        <w:t xml:space="preserve">　　　　　　　　　　　</w:t>
      </w:r>
      <w:r w:rsidR="00291983">
        <w:rPr>
          <w:rFonts w:ascii="ＭＳ 明朝" w:hAnsi="ＭＳ 明朝" w:hint="eastAsia"/>
          <w:sz w:val="22"/>
        </w:rPr>
        <w:t xml:space="preserve">　</w:t>
      </w:r>
    </w:p>
    <w:p w:rsidR="00954050" w:rsidRPr="00BA448E" w:rsidRDefault="00954050" w:rsidP="00954050">
      <w:pPr>
        <w:rPr>
          <w:rFonts w:ascii="ＭＳ 明朝"/>
          <w:sz w:val="22"/>
        </w:rPr>
      </w:pPr>
    </w:p>
    <w:p w:rsidR="00954050" w:rsidRPr="00BA448E" w:rsidRDefault="00954050" w:rsidP="00954050">
      <w:pPr>
        <w:rPr>
          <w:rFonts w:ascii="ＭＳ 明朝"/>
          <w:sz w:val="22"/>
        </w:rPr>
      </w:pPr>
    </w:p>
    <w:p w:rsidR="00954050" w:rsidRPr="00BA448E" w:rsidRDefault="00954050" w:rsidP="00954050">
      <w:pPr>
        <w:jc w:val="center"/>
        <w:rPr>
          <w:rFonts w:ascii="ＭＳ 明朝"/>
          <w:sz w:val="22"/>
        </w:rPr>
      </w:pPr>
      <w:r w:rsidRPr="00BA448E">
        <w:rPr>
          <w:rFonts w:ascii="ＭＳ 明朝" w:hAnsi="ＭＳ 明朝" w:hint="eastAsia"/>
          <w:sz w:val="22"/>
        </w:rPr>
        <w:t>益田市地域商業等支援事業費補助金</w:t>
      </w:r>
      <w:r w:rsidRPr="00BA448E">
        <w:rPr>
          <w:rFonts w:ascii="ＭＳ 明朝" w:hAnsi="ＭＳ 明朝" w:hint="eastAsia"/>
        </w:rPr>
        <w:t>効果報告書</w:t>
      </w:r>
    </w:p>
    <w:p w:rsidR="00954050" w:rsidRPr="00BA448E" w:rsidRDefault="00954050" w:rsidP="00954050">
      <w:pPr>
        <w:spacing w:line="296" w:lineRule="exact"/>
        <w:rPr>
          <w:rFonts w:ascii="ＭＳ 明朝"/>
          <w:spacing w:val="4"/>
          <w:sz w:val="22"/>
        </w:rPr>
      </w:pPr>
    </w:p>
    <w:p w:rsidR="00954050" w:rsidRPr="00BA448E" w:rsidRDefault="00954050" w:rsidP="00954050">
      <w:pPr>
        <w:spacing w:line="274" w:lineRule="exact"/>
        <w:rPr>
          <w:rFonts w:ascii="ＭＳ 明朝"/>
          <w:sz w:val="22"/>
        </w:rPr>
      </w:pPr>
      <w:r w:rsidRPr="00BA448E">
        <w:rPr>
          <w:rFonts w:ascii="ＭＳ 明朝" w:hAnsi="ＭＳ 明朝" w:hint="eastAsia"/>
          <w:sz w:val="22"/>
        </w:rPr>
        <w:t xml:space="preserve">　</w:t>
      </w:r>
      <w:r w:rsidR="0048543D" w:rsidRPr="00BA448E">
        <w:rPr>
          <w:rFonts w:ascii="ＭＳ 明朝" w:hAnsi="ＭＳ 明朝" w:hint="eastAsia"/>
          <w:spacing w:val="4"/>
          <w:sz w:val="22"/>
        </w:rPr>
        <w:t xml:space="preserve">　</w:t>
      </w:r>
      <w:r w:rsidR="00076A4C" w:rsidRPr="00BA448E">
        <w:rPr>
          <w:rFonts w:ascii="ＭＳ 明朝" w:hAnsi="ＭＳ 明朝" w:hint="eastAsia"/>
          <w:sz w:val="22"/>
        </w:rPr>
        <w:t xml:space="preserve">　　年度に益田市地域商業等支援事業費補助金の交付を受け実施した事業について、</w:t>
      </w:r>
      <w:bookmarkStart w:id="0" w:name="_GoBack"/>
      <w:bookmarkEnd w:id="0"/>
      <w:r w:rsidR="00076A4C" w:rsidRPr="00BA448E">
        <w:rPr>
          <w:rFonts w:ascii="ＭＳ 明朝" w:hAnsi="ＭＳ 明朝" w:hint="eastAsia"/>
          <w:sz w:val="22"/>
        </w:rPr>
        <w:t>年度中における効果を、</w:t>
      </w:r>
      <w:r w:rsidRPr="00BA448E">
        <w:rPr>
          <w:rFonts w:ascii="ＭＳ 明朝" w:hAnsi="ＭＳ 明朝" w:hint="eastAsia"/>
          <w:sz w:val="22"/>
        </w:rPr>
        <w:t>益田市地域商業等支援事業費補助金交付要綱第</w:t>
      </w:r>
      <w:r w:rsidR="00686652" w:rsidRPr="00BA448E">
        <w:rPr>
          <w:rFonts w:ascii="ＭＳ 明朝" w:hAnsi="ＭＳ 明朝" w:hint="eastAsia"/>
          <w:sz w:val="22"/>
        </w:rPr>
        <w:t>１</w:t>
      </w:r>
      <w:r w:rsidR="00792DD0" w:rsidRPr="00BA448E">
        <w:rPr>
          <w:rFonts w:ascii="ＭＳ 明朝" w:hAnsi="ＭＳ 明朝" w:hint="eastAsia"/>
          <w:sz w:val="22"/>
        </w:rPr>
        <w:t>２</w:t>
      </w:r>
      <w:r w:rsidRPr="00BA448E">
        <w:rPr>
          <w:rFonts w:ascii="ＭＳ 明朝" w:hAnsi="ＭＳ 明朝" w:hint="eastAsia"/>
          <w:sz w:val="22"/>
        </w:rPr>
        <w:t>条</w:t>
      </w:r>
      <w:r w:rsidR="00076A4C" w:rsidRPr="00BA448E">
        <w:rPr>
          <w:rFonts w:ascii="ＭＳ 明朝" w:hAnsi="ＭＳ 明朝" w:hint="eastAsia"/>
          <w:sz w:val="22"/>
        </w:rPr>
        <w:t>の規定</w:t>
      </w:r>
      <w:r w:rsidRPr="00BA448E">
        <w:rPr>
          <w:rFonts w:ascii="ＭＳ 明朝" w:hAnsi="ＭＳ 明朝" w:hint="eastAsia"/>
          <w:sz w:val="22"/>
        </w:rPr>
        <w:t>により、下記のとおり報告します。</w:t>
      </w:r>
    </w:p>
    <w:p w:rsidR="00954050" w:rsidRPr="00BA448E" w:rsidRDefault="00954050" w:rsidP="00954050">
      <w:pPr>
        <w:spacing w:line="296" w:lineRule="exact"/>
        <w:rPr>
          <w:rFonts w:ascii="ＭＳ 明朝"/>
          <w:spacing w:val="4"/>
          <w:sz w:val="22"/>
        </w:rPr>
      </w:pPr>
    </w:p>
    <w:p w:rsidR="00954050" w:rsidRPr="00BA448E" w:rsidRDefault="00954050" w:rsidP="00954050">
      <w:pPr>
        <w:rPr>
          <w:rFonts w:ascii="ＭＳ 明朝"/>
          <w:sz w:val="22"/>
        </w:rPr>
      </w:pPr>
    </w:p>
    <w:p w:rsidR="00954050" w:rsidRPr="00BA448E" w:rsidRDefault="00954050" w:rsidP="00954050">
      <w:pPr>
        <w:spacing w:line="274" w:lineRule="exact"/>
        <w:jc w:val="center"/>
        <w:rPr>
          <w:rFonts w:ascii="ＭＳ 明朝"/>
          <w:spacing w:val="18"/>
          <w:sz w:val="22"/>
        </w:rPr>
      </w:pPr>
      <w:r w:rsidRPr="00BA448E">
        <w:rPr>
          <w:rFonts w:ascii="ＭＳ 明朝" w:hAnsi="ＭＳ 明朝" w:hint="eastAsia"/>
          <w:sz w:val="22"/>
        </w:rPr>
        <w:t>記</w:t>
      </w:r>
    </w:p>
    <w:p w:rsidR="00954050" w:rsidRPr="00BA448E" w:rsidRDefault="00954050" w:rsidP="00954050">
      <w:pPr>
        <w:spacing w:line="274" w:lineRule="exact"/>
        <w:rPr>
          <w:rFonts w:ascii="ＭＳ 明朝"/>
          <w:sz w:val="22"/>
        </w:rPr>
      </w:pPr>
    </w:p>
    <w:p w:rsidR="00954050" w:rsidRPr="00BA448E" w:rsidRDefault="006F2F43" w:rsidP="00954050">
      <w:pPr>
        <w:spacing w:line="274" w:lineRule="exact"/>
        <w:rPr>
          <w:rFonts w:ascii="ＭＳ 明朝"/>
          <w:sz w:val="22"/>
        </w:rPr>
      </w:pPr>
      <w:r w:rsidRPr="00BA448E">
        <w:rPr>
          <w:rFonts w:ascii="ＭＳ 明朝" w:hAnsi="ＭＳ 明朝" w:hint="eastAsia"/>
          <w:sz w:val="22"/>
        </w:rPr>
        <w:t xml:space="preserve">１　事業区分　</w:t>
      </w:r>
      <w:r w:rsidR="00F65CD9">
        <w:rPr>
          <w:rFonts w:ascii="ＭＳ 明朝" w:hAnsi="ＭＳ 明朝" w:hint="eastAsia"/>
          <w:sz w:val="22"/>
        </w:rPr>
        <w:t>□　小売店等開業支援事業</w:t>
      </w:r>
      <w:r w:rsidR="00583F75">
        <w:rPr>
          <w:rFonts w:ascii="ＭＳ 明朝" w:hAnsi="ＭＳ 明朝" w:hint="eastAsia"/>
          <w:sz w:val="22"/>
        </w:rPr>
        <w:t>（特別枠）</w:t>
      </w:r>
    </w:p>
    <w:p w:rsidR="006F2F43" w:rsidRPr="00BA448E" w:rsidRDefault="006F2F43" w:rsidP="00954050">
      <w:pPr>
        <w:spacing w:line="274" w:lineRule="exact"/>
        <w:rPr>
          <w:rFonts w:ascii="ＭＳ 明朝"/>
          <w:sz w:val="22"/>
        </w:rPr>
      </w:pPr>
      <w:r w:rsidRPr="00BA448E">
        <w:rPr>
          <w:rFonts w:ascii="ＭＳ 明朝" w:hAnsi="ＭＳ 明朝" w:hint="eastAsia"/>
          <w:sz w:val="22"/>
        </w:rPr>
        <w:t xml:space="preserve">　　　　　　　□</w:t>
      </w:r>
      <w:r w:rsidR="00011E4E" w:rsidRPr="00BA448E">
        <w:rPr>
          <w:rFonts w:ascii="ＭＳ 明朝" w:hAnsi="ＭＳ 明朝" w:hint="eastAsia"/>
          <w:sz w:val="22"/>
        </w:rPr>
        <w:t xml:space="preserve">　</w:t>
      </w:r>
      <w:r w:rsidRPr="00BA448E">
        <w:rPr>
          <w:rFonts w:ascii="ＭＳ 明朝" w:hAnsi="ＭＳ 明朝" w:hint="eastAsia"/>
          <w:sz w:val="22"/>
        </w:rPr>
        <w:t>移動販売・宅配支援事業</w:t>
      </w:r>
    </w:p>
    <w:p w:rsidR="006F2F43" w:rsidRPr="00BA448E" w:rsidRDefault="006F2F43" w:rsidP="00954050">
      <w:pPr>
        <w:spacing w:line="274" w:lineRule="exact"/>
        <w:rPr>
          <w:rFonts w:ascii="ＭＳ 明朝"/>
          <w:sz w:val="22"/>
        </w:rPr>
      </w:pPr>
      <w:r w:rsidRPr="00BA448E">
        <w:rPr>
          <w:rFonts w:ascii="ＭＳ 明朝" w:hAnsi="ＭＳ 明朝" w:hint="eastAsia"/>
          <w:sz w:val="22"/>
        </w:rPr>
        <w:t xml:space="preserve">　　　　　　　□</w:t>
      </w:r>
      <w:r w:rsidR="00011E4E" w:rsidRPr="00BA448E">
        <w:rPr>
          <w:rFonts w:ascii="ＭＳ 明朝" w:hAnsi="ＭＳ 明朝" w:hint="eastAsia"/>
          <w:sz w:val="22"/>
        </w:rPr>
        <w:t xml:space="preserve">　</w:t>
      </w:r>
      <w:r w:rsidRPr="00BA448E">
        <w:rPr>
          <w:rFonts w:ascii="ＭＳ 明朝" w:hAnsi="ＭＳ 明朝" w:hint="eastAsia"/>
          <w:sz w:val="22"/>
        </w:rPr>
        <w:t>商業環境整備事業</w:t>
      </w:r>
    </w:p>
    <w:p w:rsidR="006F2F43" w:rsidRPr="00BA448E" w:rsidRDefault="006F2F43" w:rsidP="00954050">
      <w:pPr>
        <w:spacing w:line="274" w:lineRule="exact"/>
        <w:rPr>
          <w:rFonts w:ascii="ＭＳ 明朝"/>
          <w:sz w:val="22"/>
        </w:rPr>
      </w:pPr>
      <w:r w:rsidRPr="00BA448E">
        <w:rPr>
          <w:rFonts w:ascii="ＭＳ 明朝" w:hAnsi="ＭＳ 明朝" w:hint="eastAsia"/>
          <w:sz w:val="22"/>
        </w:rPr>
        <w:t xml:space="preserve">　　</w:t>
      </w:r>
    </w:p>
    <w:p w:rsidR="00954050" w:rsidRPr="00BA448E" w:rsidRDefault="00954050" w:rsidP="00954050">
      <w:pPr>
        <w:spacing w:line="274" w:lineRule="exact"/>
        <w:rPr>
          <w:rFonts w:ascii="ＭＳ 明朝"/>
          <w:sz w:val="22"/>
        </w:rPr>
      </w:pPr>
    </w:p>
    <w:p w:rsidR="00954050" w:rsidRPr="00BA448E" w:rsidRDefault="00954050" w:rsidP="00954050">
      <w:pPr>
        <w:spacing w:line="274" w:lineRule="exact"/>
        <w:rPr>
          <w:rFonts w:ascii="ＭＳ 明朝"/>
          <w:sz w:val="22"/>
        </w:rPr>
      </w:pPr>
      <w:r w:rsidRPr="00BA448E">
        <w:rPr>
          <w:rFonts w:ascii="ＭＳ 明朝" w:hAnsi="ＭＳ 明朝" w:hint="eastAsia"/>
          <w:sz w:val="22"/>
        </w:rPr>
        <w:t>２　事業の概要</w:t>
      </w:r>
    </w:p>
    <w:p w:rsidR="00954050" w:rsidRPr="00BA448E" w:rsidRDefault="00954050" w:rsidP="00954050">
      <w:pPr>
        <w:spacing w:line="274" w:lineRule="exact"/>
        <w:rPr>
          <w:rFonts w:ascii="ＭＳ 明朝"/>
          <w:sz w:val="22"/>
        </w:rPr>
      </w:pPr>
      <w:r w:rsidRPr="00BA448E">
        <w:rPr>
          <w:rFonts w:ascii="ＭＳ 明朝" w:hAnsi="ＭＳ 明朝" w:hint="eastAsia"/>
          <w:sz w:val="22"/>
        </w:rPr>
        <w:t xml:space="preserve">　</w:t>
      </w:r>
      <w:r w:rsidRPr="00BA448E">
        <w:rPr>
          <w:rFonts w:ascii="ＭＳ 明朝" w:hAnsi="ＭＳ 明朝"/>
          <w:sz w:val="22"/>
        </w:rPr>
        <w:t>(1)</w:t>
      </w:r>
      <w:r w:rsidR="00076A4C" w:rsidRPr="00BA448E">
        <w:rPr>
          <w:rFonts w:ascii="ＭＳ 明朝" w:hAnsi="ＭＳ 明朝" w:hint="eastAsia"/>
          <w:sz w:val="22"/>
        </w:rPr>
        <w:t xml:space="preserve">　</w:t>
      </w:r>
      <w:r w:rsidRPr="00BA448E">
        <w:rPr>
          <w:rFonts w:ascii="ＭＳ 明朝" w:hAnsi="ＭＳ 明朝" w:hint="eastAsia"/>
          <w:sz w:val="22"/>
        </w:rPr>
        <w:t>事業内容</w:t>
      </w:r>
    </w:p>
    <w:p w:rsidR="00954050" w:rsidRPr="00BA448E" w:rsidRDefault="00954050" w:rsidP="00954050">
      <w:pPr>
        <w:spacing w:line="274" w:lineRule="exact"/>
        <w:rPr>
          <w:rFonts w:ascii="ＭＳ 明朝"/>
          <w:sz w:val="22"/>
        </w:rPr>
      </w:pPr>
    </w:p>
    <w:p w:rsidR="00954050" w:rsidRPr="00BA448E" w:rsidRDefault="00954050" w:rsidP="00954050">
      <w:pPr>
        <w:spacing w:line="274" w:lineRule="exact"/>
        <w:rPr>
          <w:rFonts w:ascii="ＭＳ 明朝"/>
          <w:sz w:val="22"/>
        </w:rPr>
      </w:pPr>
    </w:p>
    <w:p w:rsidR="00954050" w:rsidRPr="00BA448E" w:rsidRDefault="00954050" w:rsidP="00954050">
      <w:pPr>
        <w:spacing w:line="274" w:lineRule="exact"/>
        <w:rPr>
          <w:rFonts w:ascii="ＭＳ 明朝"/>
          <w:sz w:val="22"/>
        </w:rPr>
      </w:pPr>
      <w:r w:rsidRPr="00BA448E">
        <w:rPr>
          <w:rFonts w:ascii="ＭＳ 明朝" w:hAnsi="ＭＳ 明朝" w:hint="eastAsia"/>
          <w:sz w:val="22"/>
        </w:rPr>
        <w:t xml:space="preserve">　</w:t>
      </w:r>
      <w:r w:rsidRPr="00BA448E">
        <w:rPr>
          <w:rFonts w:ascii="ＭＳ 明朝" w:hAnsi="ＭＳ 明朝"/>
          <w:sz w:val="22"/>
        </w:rPr>
        <w:t>(2)</w:t>
      </w:r>
      <w:r w:rsidR="00076A4C" w:rsidRPr="00BA448E">
        <w:rPr>
          <w:rFonts w:ascii="ＭＳ 明朝" w:hAnsi="ＭＳ 明朝" w:hint="eastAsia"/>
          <w:sz w:val="22"/>
        </w:rPr>
        <w:t xml:space="preserve">　</w:t>
      </w:r>
      <w:r w:rsidRPr="00BA448E">
        <w:rPr>
          <w:rFonts w:ascii="ＭＳ 明朝" w:hAnsi="ＭＳ 明朝" w:hint="eastAsia"/>
          <w:sz w:val="22"/>
        </w:rPr>
        <w:t>事業実施期間　　　　年　　月　　日～　　　　年　　月　　日</w:t>
      </w:r>
    </w:p>
    <w:p w:rsidR="00954050" w:rsidRPr="00BA448E" w:rsidRDefault="00954050" w:rsidP="00954050">
      <w:pPr>
        <w:spacing w:line="274" w:lineRule="exact"/>
        <w:rPr>
          <w:rFonts w:ascii="ＭＳ 明朝"/>
          <w:sz w:val="22"/>
        </w:rPr>
      </w:pPr>
    </w:p>
    <w:p w:rsidR="00954050" w:rsidRPr="00BA448E" w:rsidRDefault="00954050" w:rsidP="00954050">
      <w:pPr>
        <w:spacing w:line="274" w:lineRule="exact"/>
        <w:rPr>
          <w:rFonts w:ascii="ＭＳ 明朝"/>
          <w:sz w:val="22"/>
        </w:rPr>
      </w:pPr>
    </w:p>
    <w:p w:rsidR="00954050" w:rsidRPr="00BA448E" w:rsidRDefault="00954050" w:rsidP="00954050">
      <w:pPr>
        <w:spacing w:line="274" w:lineRule="exact"/>
        <w:rPr>
          <w:rFonts w:ascii="ＭＳ 明朝"/>
          <w:sz w:val="22"/>
        </w:rPr>
      </w:pPr>
      <w:r w:rsidRPr="00BA448E">
        <w:rPr>
          <w:rFonts w:ascii="ＭＳ 明朝" w:hAnsi="ＭＳ 明朝" w:hint="eastAsia"/>
          <w:sz w:val="22"/>
        </w:rPr>
        <w:t xml:space="preserve">　</w:t>
      </w:r>
      <w:r w:rsidRPr="00BA448E">
        <w:rPr>
          <w:rFonts w:ascii="ＭＳ 明朝" w:hAnsi="ＭＳ 明朝"/>
          <w:sz w:val="22"/>
        </w:rPr>
        <w:t>(3)</w:t>
      </w:r>
      <w:r w:rsidR="0052075C" w:rsidRPr="00BA448E">
        <w:rPr>
          <w:rFonts w:ascii="ＭＳ 明朝" w:hAnsi="ＭＳ 明朝" w:hint="eastAsia"/>
          <w:sz w:val="22"/>
        </w:rPr>
        <w:t xml:space="preserve">　</w:t>
      </w:r>
      <w:r w:rsidR="00011E4E" w:rsidRPr="00BA448E">
        <w:rPr>
          <w:rFonts w:ascii="ＭＳ 明朝" w:hAnsi="ＭＳ 明朝" w:hint="eastAsia"/>
          <w:sz w:val="22"/>
        </w:rPr>
        <w:t>当初予定されていた事業効果及び具体的数値目標</w:t>
      </w:r>
      <w:r w:rsidR="003766FC" w:rsidRPr="00BA448E">
        <w:rPr>
          <w:rFonts w:ascii="ＭＳ 明朝" w:hAnsi="ＭＳ 明朝" w:hint="eastAsia"/>
          <w:sz w:val="22"/>
        </w:rPr>
        <w:t>（成果指標、収支計画）</w:t>
      </w:r>
    </w:p>
    <w:p w:rsidR="00011E4E" w:rsidRPr="00BA448E" w:rsidRDefault="00011E4E" w:rsidP="00011E4E">
      <w:pPr>
        <w:spacing w:line="274" w:lineRule="exact"/>
        <w:rPr>
          <w:rFonts w:ascii="ＭＳ 明朝"/>
          <w:sz w:val="22"/>
        </w:rPr>
      </w:pPr>
      <w:r w:rsidRPr="00BA448E">
        <w:rPr>
          <w:rFonts w:ascii="ＭＳ 明朝" w:hint="eastAsia"/>
          <w:sz w:val="22"/>
        </w:rPr>
        <w:t xml:space="preserve">　　　　</w:t>
      </w:r>
      <w:r w:rsidRPr="00BA448E">
        <w:rPr>
          <w:rFonts w:ascii="ＭＳ 明朝" w:hAnsi="ＭＳ 明朝" w:hint="eastAsia"/>
          <w:sz w:val="22"/>
        </w:rPr>
        <w:t>成果指標：</w:t>
      </w:r>
    </w:p>
    <w:p w:rsidR="00011E4E" w:rsidRPr="00BA448E" w:rsidRDefault="00011E4E" w:rsidP="00011E4E">
      <w:pPr>
        <w:spacing w:line="274" w:lineRule="exact"/>
        <w:rPr>
          <w:rFonts w:ascii="ＭＳ 明朝"/>
          <w:sz w:val="22"/>
        </w:rPr>
      </w:pPr>
      <w:r w:rsidRPr="00BA448E">
        <w:rPr>
          <w:rFonts w:ascii="ＭＳ 明朝" w:hint="eastAsia"/>
          <w:sz w:val="22"/>
        </w:rPr>
        <w:t xml:space="preserve">　　　　</w:t>
      </w:r>
      <w:r w:rsidRPr="00BA448E">
        <w:rPr>
          <w:rFonts w:ascii="ＭＳ 明朝" w:hAnsi="ＭＳ 明朝" w:hint="eastAsia"/>
          <w:sz w:val="22"/>
        </w:rPr>
        <w:t>収支計画：</w:t>
      </w:r>
    </w:p>
    <w:p w:rsidR="00954050" w:rsidRPr="00BA448E" w:rsidRDefault="00954050" w:rsidP="00954050">
      <w:pPr>
        <w:spacing w:line="274" w:lineRule="exact"/>
        <w:rPr>
          <w:rFonts w:ascii="ＭＳ 明朝"/>
          <w:sz w:val="22"/>
        </w:rPr>
      </w:pPr>
    </w:p>
    <w:p w:rsidR="00954050" w:rsidRPr="00BA448E" w:rsidRDefault="00954050" w:rsidP="00954050">
      <w:pPr>
        <w:spacing w:line="274" w:lineRule="exact"/>
        <w:rPr>
          <w:rFonts w:ascii="ＭＳ 明朝"/>
          <w:sz w:val="22"/>
        </w:rPr>
      </w:pPr>
      <w:r w:rsidRPr="00BA448E">
        <w:rPr>
          <w:rFonts w:ascii="ＭＳ 明朝" w:hAnsi="ＭＳ 明朝" w:hint="eastAsia"/>
          <w:sz w:val="22"/>
        </w:rPr>
        <w:t>３　事業効果等</w:t>
      </w:r>
    </w:p>
    <w:p w:rsidR="006F2F43" w:rsidRPr="00BA448E" w:rsidRDefault="00954050" w:rsidP="006F2F43">
      <w:pPr>
        <w:spacing w:line="274" w:lineRule="exact"/>
        <w:rPr>
          <w:rFonts w:ascii="ＭＳ 明朝"/>
          <w:sz w:val="22"/>
        </w:rPr>
      </w:pPr>
      <w:r w:rsidRPr="00BA448E">
        <w:rPr>
          <w:rFonts w:ascii="ＭＳ 明朝" w:hAnsi="ＭＳ 明朝" w:hint="eastAsia"/>
          <w:sz w:val="22"/>
        </w:rPr>
        <w:t xml:space="preserve">　</w:t>
      </w:r>
      <w:r w:rsidRPr="00BA448E">
        <w:rPr>
          <w:rFonts w:ascii="ＭＳ 明朝" w:hAnsi="ＭＳ 明朝"/>
          <w:sz w:val="22"/>
        </w:rPr>
        <w:t>(1)</w:t>
      </w:r>
      <w:r w:rsidR="00076A4C" w:rsidRPr="00BA448E">
        <w:rPr>
          <w:rFonts w:ascii="ＭＳ 明朝" w:hAnsi="ＭＳ 明朝" w:hint="eastAsia"/>
          <w:sz w:val="22"/>
        </w:rPr>
        <w:t xml:space="preserve">　</w:t>
      </w:r>
      <w:r w:rsidR="00011E4E" w:rsidRPr="00BA448E">
        <w:rPr>
          <w:rFonts w:ascii="ＭＳ 明朝" w:hAnsi="ＭＳ 明朝" w:hint="eastAsia"/>
          <w:sz w:val="22"/>
        </w:rPr>
        <w:t>事業効果及び具体的数値目標</w:t>
      </w:r>
      <w:r w:rsidR="003766FC" w:rsidRPr="00BA448E">
        <w:rPr>
          <w:rFonts w:ascii="ＭＳ 明朝" w:hAnsi="ＭＳ 明朝" w:hint="eastAsia"/>
          <w:sz w:val="22"/>
        </w:rPr>
        <w:t>（成果指標、収支計画）</w:t>
      </w:r>
      <w:r w:rsidRPr="00BA448E">
        <w:rPr>
          <w:rFonts w:ascii="ＭＳ 明朝" w:hAnsi="ＭＳ 明朝" w:hint="eastAsia"/>
          <w:sz w:val="22"/>
        </w:rPr>
        <w:t>の達成度</w:t>
      </w:r>
      <w:r w:rsidR="006F2F43" w:rsidRPr="00BA448E">
        <w:rPr>
          <w:rFonts w:ascii="ＭＳ 明朝" w:hAnsi="ＭＳ 明朝" w:hint="eastAsia"/>
          <w:sz w:val="22"/>
        </w:rPr>
        <w:t xml:space="preserve">　</w:t>
      </w:r>
    </w:p>
    <w:p w:rsidR="00011E4E" w:rsidRPr="00BA448E" w:rsidRDefault="00011E4E" w:rsidP="00011E4E">
      <w:pPr>
        <w:spacing w:line="274" w:lineRule="exact"/>
        <w:rPr>
          <w:rFonts w:ascii="ＭＳ 明朝"/>
          <w:sz w:val="22"/>
        </w:rPr>
      </w:pPr>
      <w:r w:rsidRPr="00BA448E">
        <w:rPr>
          <w:rFonts w:ascii="ＭＳ 明朝" w:hint="eastAsia"/>
          <w:sz w:val="22"/>
        </w:rPr>
        <w:t xml:space="preserve">　　　　</w:t>
      </w:r>
      <w:r w:rsidRPr="00BA448E">
        <w:rPr>
          <w:rFonts w:ascii="ＭＳ 明朝" w:hAnsi="ＭＳ 明朝" w:hint="eastAsia"/>
          <w:sz w:val="22"/>
        </w:rPr>
        <w:t>成果指標：</w:t>
      </w:r>
    </w:p>
    <w:p w:rsidR="006F2F43" w:rsidRPr="00BA448E" w:rsidRDefault="00011E4E" w:rsidP="00011E4E">
      <w:pPr>
        <w:spacing w:line="274" w:lineRule="exact"/>
        <w:rPr>
          <w:rFonts w:ascii="ＭＳ 明朝"/>
          <w:sz w:val="22"/>
        </w:rPr>
      </w:pPr>
      <w:r w:rsidRPr="00BA448E">
        <w:rPr>
          <w:rFonts w:ascii="ＭＳ 明朝" w:hint="eastAsia"/>
          <w:sz w:val="22"/>
        </w:rPr>
        <w:t xml:space="preserve">　　　　</w:t>
      </w:r>
      <w:r w:rsidRPr="00BA448E">
        <w:rPr>
          <w:rFonts w:ascii="ＭＳ 明朝" w:hAnsi="ＭＳ 明朝" w:hint="eastAsia"/>
          <w:sz w:val="22"/>
        </w:rPr>
        <w:t>収支計画：</w:t>
      </w:r>
    </w:p>
    <w:p w:rsidR="006F2F43" w:rsidRPr="00BA448E" w:rsidRDefault="006F2F43" w:rsidP="006F2F43">
      <w:pPr>
        <w:spacing w:line="274" w:lineRule="exact"/>
        <w:ind w:firstLineChars="100" w:firstLine="240"/>
        <w:rPr>
          <w:rFonts w:ascii="ＭＳ 明朝"/>
          <w:sz w:val="22"/>
        </w:rPr>
      </w:pPr>
    </w:p>
    <w:p w:rsidR="00954050" w:rsidRPr="00BA448E" w:rsidRDefault="00954050" w:rsidP="006F2F43">
      <w:pPr>
        <w:spacing w:line="274" w:lineRule="exact"/>
        <w:ind w:firstLineChars="100" w:firstLine="240"/>
        <w:rPr>
          <w:rFonts w:ascii="ＭＳ 明朝"/>
          <w:sz w:val="22"/>
        </w:rPr>
      </w:pPr>
      <w:r w:rsidRPr="00BA448E">
        <w:rPr>
          <w:rFonts w:ascii="ＭＳ 明朝" w:hAnsi="ＭＳ 明朝"/>
          <w:sz w:val="22"/>
        </w:rPr>
        <w:t>(2)</w:t>
      </w:r>
      <w:r w:rsidR="00076A4C" w:rsidRPr="00BA448E">
        <w:rPr>
          <w:rFonts w:ascii="ＭＳ 明朝" w:hAnsi="ＭＳ 明朝" w:hint="eastAsia"/>
          <w:sz w:val="22"/>
        </w:rPr>
        <w:t xml:space="preserve">　</w:t>
      </w:r>
      <w:r w:rsidRPr="00BA448E">
        <w:rPr>
          <w:rFonts w:ascii="ＭＳ 明朝" w:hAnsi="ＭＳ 明朝" w:hint="eastAsia"/>
          <w:sz w:val="22"/>
        </w:rPr>
        <w:t>当初の予定が達成出来ていない場合は、その後の対応策</w:t>
      </w:r>
    </w:p>
    <w:p w:rsidR="001C76FE" w:rsidRPr="00BA448E" w:rsidRDefault="006F2F43" w:rsidP="006F2F43">
      <w:pPr>
        <w:spacing w:line="274" w:lineRule="exact"/>
        <w:rPr>
          <w:rFonts w:ascii="ＭＳ 明朝"/>
          <w:sz w:val="22"/>
        </w:rPr>
        <w:sectPr w:rsidR="001C76FE" w:rsidRPr="00BA448E" w:rsidSect="00BA448E">
          <w:pgSz w:w="11906" w:h="16838" w:code="9"/>
          <w:pgMar w:top="1134" w:right="851" w:bottom="851" w:left="1701" w:header="397" w:footer="397" w:gutter="0"/>
          <w:cols w:space="425"/>
          <w:docGrid w:type="linesAndChars" w:linePitch="360" w:charSpace="4061"/>
        </w:sectPr>
      </w:pPr>
      <w:r w:rsidRPr="00BA448E">
        <w:rPr>
          <w:rFonts w:ascii="ＭＳ 明朝" w:hAnsi="ＭＳ 明朝" w:hint="eastAsia"/>
          <w:sz w:val="22"/>
        </w:rPr>
        <w:t xml:space="preserve">　　</w:t>
      </w:r>
    </w:p>
    <w:p w:rsidR="001C76FE" w:rsidRPr="00BA448E" w:rsidRDefault="001C76FE" w:rsidP="001C76FE">
      <w:pPr>
        <w:wordWrap w:val="0"/>
        <w:rPr>
          <w:rFonts w:ascii="ＭＳ 明朝"/>
        </w:rPr>
      </w:pPr>
      <w:r w:rsidRPr="00BA448E">
        <w:rPr>
          <w:rFonts w:ascii="ＭＳ 明朝" w:hAnsi="ＭＳ 明朝" w:hint="eastAsia"/>
        </w:rPr>
        <w:lastRenderedPageBreak/>
        <w:t>（様式第</w:t>
      </w:r>
      <w:r w:rsidRPr="00BA448E">
        <w:rPr>
          <w:rFonts w:ascii="ＭＳ 明朝" w:hAnsi="ＭＳ 明朝"/>
        </w:rPr>
        <w:t>8</w:t>
      </w:r>
      <w:r w:rsidRPr="00BA448E">
        <w:rPr>
          <w:rFonts w:ascii="ＭＳ 明朝" w:hAnsi="ＭＳ 明朝" w:hint="eastAsia"/>
        </w:rPr>
        <w:t>号　別紙）</w:t>
      </w:r>
    </w:p>
    <w:p w:rsidR="001C76FE" w:rsidRPr="00BA448E" w:rsidRDefault="001C76FE" w:rsidP="001C76FE">
      <w:pPr>
        <w:spacing w:line="480" w:lineRule="atLeast"/>
        <w:jc w:val="center"/>
        <w:rPr>
          <w:rFonts w:ascii="ＭＳ 明朝" w:cs="ＭＳ Ｐゴシック"/>
          <w:bCs/>
        </w:rPr>
      </w:pPr>
      <w:bookmarkStart w:id="1" w:name="last"/>
      <w:bookmarkEnd w:id="1"/>
      <w:r w:rsidRPr="00BA448E">
        <w:rPr>
          <w:rFonts w:ascii="ＭＳ 明朝" w:hAnsi="ＭＳ 明朝" w:cs="ＭＳ Ｐゴシック" w:hint="eastAsia"/>
          <w:bCs/>
          <w:color w:val="000000"/>
        </w:rPr>
        <w:t>益田市地域商業等支援事業　実施効果報告書</w:t>
      </w:r>
    </w:p>
    <w:tbl>
      <w:tblPr>
        <w:tblpPr w:leftFromText="142" w:rightFromText="142" w:vertAnchor="text" w:horzAnchor="margin" w:tblpXSpec="right" w:tblpY="338"/>
        <w:tblW w:w="6478" w:type="dxa"/>
        <w:tblCellMar>
          <w:left w:w="99" w:type="dxa"/>
          <w:right w:w="99" w:type="dxa"/>
        </w:tblCellMar>
        <w:tblLook w:val="04A0" w:firstRow="1" w:lastRow="0" w:firstColumn="1" w:lastColumn="0" w:noHBand="0" w:noVBand="1"/>
      </w:tblPr>
      <w:tblGrid>
        <w:gridCol w:w="2407"/>
        <w:gridCol w:w="4071"/>
      </w:tblGrid>
      <w:tr w:rsidR="001C76FE" w:rsidRPr="00BA448E" w:rsidTr="006F28E4">
        <w:trPr>
          <w:trHeight w:val="600"/>
        </w:trPr>
        <w:tc>
          <w:tcPr>
            <w:tcW w:w="2407" w:type="dxa"/>
            <w:tcBorders>
              <w:top w:val="single" w:sz="4" w:space="0" w:color="auto"/>
              <w:left w:val="single" w:sz="4" w:space="0" w:color="auto"/>
              <w:bottom w:val="single" w:sz="4" w:space="0" w:color="auto"/>
              <w:right w:val="single" w:sz="4" w:space="0" w:color="auto"/>
            </w:tcBorders>
            <w:noWrap/>
            <w:vAlign w:val="center"/>
          </w:tcPr>
          <w:p w:rsidR="001C76FE" w:rsidRPr="00BA448E" w:rsidRDefault="001C76FE" w:rsidP="001C76FE">
            <w:pPr>
              <w:widowControl/>
              <w:jc w:val="center"/>
              <w:rPr>
                <w:rFonts w:ascii="ＭＳ 明朝" w:cs="ＭＳ Ｐゴシック"/>
                <w:bCs/>
                <w:color w:val="000000"/>
              </w:rPr>
            </w:pPr>
            <w:r w:rsidRPr="00BA448E">
              <w:rPr>
                <w:rFonts w:ascii="ＭＳ 明朝" w:hAnsi="ＭＳ 明朝" w:cs="ＭＳ Ｐゴシック" w:hint="eastAsia"/>
                <w:bCs/>
                <w:color w:val="000000"/>
              </w:rPr>
              <w:t>事業者名</w:t>
            </w:r>
          </w:p>
        </w:tc>
        <w:tc>
          <w:tcPr>
            <w:tcW w:w="4071" w:type="dxa"/>
            <w:tcBorders>
              <w:top w:val="single" w:sz="4" w:space="0" w:color="auto"/>
              <w:left w:val="nil"/>
              <w:bottom w:val="single" w:sz="4" w:space="0" w:color="auto"/>
              <w:right w:val="single" w:sz="4" w:space="0" w:color="000000"/>
            </w:tcBorders>
            <w:noWrap/>
            <w:vAlign w:val="center"/>
          </w:tcPr>
          <w:p w:rsidR="001C76FE" w:rsidRPr="00BA448E" w:rsidRDefault="001C76FE" w:rsidP="001C76FE">
            <w:pPr>
              <w:widowControl/>
              <w:rPr>
                <w:rFonts w:ascii="ＭＳ 明朝" w:cs="ＭＳ Ｐゴシック"/>
                <w:bCs/>
              </w:rPr>
            </w:pPr>
          </w:p>
        </w:tc>
      </w:tr>
    </w:tbl>
    <w:p w:rsidR="001C76FE" w:rsidRPr="00BA448E" w:rsidRDefault="001C76FE" w:rsidP="001C76FE">
      <w:pPr>
        <w:spacing w:line="480" w:lineRule="atLeast"/>
        <w:rPr>
          <w:rFonts w:ascii="ＭＳ 明朝" w:cs="ＭＳ Ｐゴシック"/>
          <w:bCs/>
          <w:sz w:val="20"/>
        </w:rPr>
      </w:pPr>
    </w:p>
    <w:p w:rsidR="001C76FE" w:rsidRPr="00BA448E" w:rsidRDefault="001C76FE" w:rsidP="001C76FE">
      <w:pPr>
        <w:spacing w:line="480" w:lineRule="atLeast"/>
        <w:rPr>
          <w:rFonts w:ascii="ＭＳ 明朝" w:cs="ＭＳ Ｐゴシック"/>
          <w:bCs/>
          <w:sz w:val="20"/>
        </w:rPr>
      </w:pPr>
    </w:p>
    <w:tbl>
      <w:tblPr>
        <w:tblpPr w:leftFromText="142" w:rightFromText="142" w:vertAnchor="text" w:horzAnchor="margin" w:tblpXSpec="center" w:tblpY="578"/>
        <w:tblW w:w="9455" w:type="dxa"/>
        <w:tblLayout w:type="fixed"/>
        <w:tblCellMar>
          <w:left w:w="99" w:type="dxa"/>
          <w:right w:w="99" w:type="dxa"/>
        </w:tblCellMar>
        <w:tblLook w:val="04A0" w:firstRow="1" w:lastRow="0" w:firstColumn="1" w:lastColumn="0" w:noHBand="0" w:noVBand="1"/>
      </w:tblPr>
      <w:tblGrid>
        <w:gridCol w:w="1575"/>
        <w:gridCol w:w="1576"/>
        <w:gridCol w:w="1576"/>
        <w:gridCol w:w="1576"/>
        <w:gridCol w:w="1576"/>
        <w:gridCol w:w="1576"/>
      </w:tblGrid>
      <w:tr w:rsidR="001C76FE" w:rsidRPr="00BA448E" w:rsidTr="006F28E4">
        <w:trPr>
          <w:trHeight w:val="600"/>
        </w:trPr>
        <w:tc>
          <w:tcPr>
            <w:tcW w:w="1575" w:type="dxa"/>
            <w:vMerge w:val="restart"/>
            <w:tcBorders>
              <w:top w:val="single" w:sz="4" w:space="0" w:color="auto"/>
              <w:left w:val="single" w:sz="4" w:space="0" w:color="auto"/>
              <w:right w:val="single" w:sz="4" w:space="0" w:color="auto"/>
            </w:tcBorders>
            <w:noWrap/>
            <w:vAlign w:val="center"/>
          </w:tcPr>
          <w:p w:rsidR="001C76FE" w:rsidRPr="00BA448E" w:rsidRDefault="001C76FE" w:rsidP="001C76FE">
            <w:pPr>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3152" w:type="dxa"/>
            <w:gridSpan w:val="2"/>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bCs/>
                <w:color w:val="000000"/>
                <w:sz w:val="22"/>
              </w:rPr>
            </w:pPr>
            <w:r w:rsidRPr="00BA448E">
              <w:rPr>
                <w:rFonts w:ascii="ＭＳ 明朝" w:hAnsi="ＭＳ 明朝" w:cs="ＭＳ Ｐゴシック" w:hint="eastAsia"/>
                <w:bCs/>
                <w:color w:val="000000"/>
                <w:sz w:val="22"/>
              </w:rPr>
              <w:t>売上額</w:t>
            </w:r>
          </w:p>
        </w:tc>
        <w:tc>
          <w:tcPr>
            <w:tcW w:w="3152" w:type="dxa"/>
            <w:gridSpan w:val="2"/>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bCs/>
                <w:color w:val="000000"/>
                <w:sz w:val="22"/>
              </w:rPr>
            </w:pPr>
            <w:r w:rsidRPr="00BA448E">
              <w:rPr>
                <w:rFonts w:ascii="ＭＳ 明朝" w:hAnsi="ＭＳ 明朝" w:cs="ＭＳ Ｐゴシック" w:hint="eastAsia"/>
                <w:bCs/>
                <w:color w:val="000000"/>
                <w:sz w:val="22"/>
              </w:rPr>
              <w:t>来客者数</w:t>
            </w:r>
          </w:p>
        </w:tc>
        <w:tc>
          <w:tcPr>
            <w:tcW w:w="1576" w:type="dxa"/>
            <w:vMerge w:val="restart"/>
            <w:tcBorders>
              <w:top w:val="single" w:sz="4" w:space="0" w:color="auto"/>
              <w:left w:val="nil"/>
              <w:right w:val="single" w:sz="4" w:space="0" w:color="auto"/>
            </w:tcBorders>
            <w:noWrap/>
            <w:vAlign w:val="center"/>
          </w:tcPr>
          <w:p w:rsidR="001C76FE" w:rsidRPr="00BA448E" w:rsidRDefault="001C76FE" w:rsidP="001C76FE">
            <w:pPr>
              <w:jc w:val="center"/>
              <w:rPr>
                <w:rFonts w:ascii="ＭＳ 明朝" w:cs="ＭＳ Ｐゴシック"/>
                <w:bCs/>
                <w:color w:val="000000"/>
                <w:sz w:val="22"/>
              </w:rPr>
            </w:pPr>
            <w:r w:rsidRPr="00BA448E">
              <w:rPr>
                <w:rFonts w:ascii="ＭＳ 明朝" w:hAnsi="ＭＳ 明朝" w:cs="ＭＳ Ｐゴシック" w:hint="eastAsia"/>
                <w:bCs/>
                <w:color w:val="000000"/>
                <w:sz w:val="22"/>
              </w:rPr>
              <w:t>備考</w:t>
            </w:r>
          </w:p>
        </w:tc>
      </w:tr>
      <w:tr w:rsidR="001C76FE" w:rsidRPr="00BA448E" w:rsidTr="006F28E4">
        <w:trPr>
          <w:trHeight w:val="514"/>
        </w:trPr>
        <w:tc>
          <w:tcPr>
            <w:tcW w:w="1575" w:type="dxa"/>
            <w:vMerge/>
            <w:tcBorders>
              <w:left w:val="single" w:sz="4" w:space="0" w:color="auto"/>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color w:val="000000"/>
                <w:sz w:val="22"/>
              </w:rPr>
            </w:pPr>
          </w:p>
        </w:tc>
        <w:tc>
          <w:tcPr>
            <w:tcW w:w="1576" w:type="dxa"/>
            <w:tcBorders>
              <w:top w:val="single" w:sz="4" w:space="0" w:color="auto"/>
              <w:left w:val="nil"/>
              <w:bottom w:val="single" w:sz="4" w:space="0" w:color="auto"/>
              <w:right w:val="single" w:sz="4" w:space="0" w:color="auto"/>
            </w:tcBorders>
            <w:vAlign w:val="center"/>
            <w:hideMark/>
          </w:tcPr>
          <w:p w:rsidR="001C76FE" w:rsidRPr="00BA448E" w:rsidRDefault="001C76FE" w:rsidP="001C76FE">
            <w:pPr>
              <w:widowControl/>
              <w:jc w:val="center"/>
              <w:rPr>
                <w:rFonts w:ascii="ＭＳ 明朝" w:cs="ＭＳ Ｐゴシック"/>
                <w:bCs/>
                <w:color w:val="000000"/>
                <w:sz w:val="22"/>
              </w:rPr>
            </w:pPr>
            <w:r w:rsidRPr="00BA448E">
              <w:rPr>
                <w:rFonts w:ascii="ＭＳ 明朝" w:hAnsi="ＭＳ 明朝" w:cs="ＭＳ Ｐゴシック" w:hint="eastAsia"/>
                <w:bCs/>
                <w:color w:val="000000"/>
                <w:sz w:val="22"/>
              </w:rPr>
              <w:t>目　標</w:t>
            </w:r>
          </w:p>
        </w:tc>
        <w:tc>
          <w:tcPr>
            <w:tcW w:w="1576" w:type="dxa"/>
            <w:tcBorders>
              <w:top w:val="single" w:sz="4" w:space="0" w:color="auto"/>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color w:val="000000"/>
                <w:sz w:val="22"/>
              </w:rPr>
            </w:pPr>
            <w:r w:rsidRPr="00BA448E">
              <w:rPr>
                <w:rFonts w:ascii="ＭＳ 明朝" w:hAnsi="ＭＳ 明朝" w:cs="ＭＳ Ｐゴシック" w:hint="eastAsia"/>
                <w:bCs/>
                <w:color w:val="000000"/>
                <w:sz w:val="22"/>
              </w:rPr>
              <w:t>実　績</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ind w:firstLineChars="100" w:firstLine="240"/>
              <w:rPr>
                <w:rFonts w:ascii="ＭＳ 明朝" w:cs="ＭＳ Ｐゴシック"/>
                <w:bCs/>
                <w:color w:val="000000"/>
                <w:sz w:val="22"/>
              </w:rPr>
            </w:pPr>
            <w:r w:rsidRPr="00BA448E">
              <w:rPr>
                <w:rFonts w:ascii="ＭＳ 明朝" w:hAnsi="ＭＳ 明朝" w:cs="ＭＳ Ｐゴシック" w:hint="eastAsia"/>
                <w:bCs/>
                <w:color w:val="000000"/>
                <w:sz w:val="22"/>
              </w:rPr>
              <w:t>目　標</w:t>
            </w:r>
          </w:p>
        </w:tc>
        <w:tc>
          <w:tcPr>
            <w:tcW w:w="1576" w:type="dxa"/>
            <w:tcBorders>
              <w:top w:val="single" w:sz="4" w:space="0" w:color="auto"/>
              <w:left w:val="single" w:sz="4" w:space="0" w:color="auto"/>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color w:val="000000"/>
                <w:sz w:val="22"/>
              </w:rPr>
            </w:pPr>
            <w:r w:rsidRPr="00BA448E">
              <w:rPr>
                <w:rFonts w:ascii="ＭＳ 明朝" w:hAnsi="ＭＳ 明朝" w:cs="ＭＳ Ｐゴシック" w:hint="eastAsia"/>
                <w:bCs/>
                <w:color w:val="000000"/>
                <w:sz w:val="22"/>
              </w:rPr>
              <w:t>実　績</w:t>
            </w:r>
          </w:p>
        </w:tc>
        <w:tc>
          <w:tcPr>
            <w:tcW w:w="1576" w:type="dxa"/>
            <w:vMerge/>
            <w:tcBorders>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color w:val="000000"/>
                <w:sz w:val="22"/>
              </w:rPr>
            </w:pP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4</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bCs/>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5</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bCs/>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6</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bCs/>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7</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bCs/>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8</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bCs/>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9</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bCs/>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10</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11</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12</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1</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2</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r>
      <w:tr w:rsidR="001C76FE" w:rsidRPr="00BA448E" w:rsidTr="006F28E4">
        <w:trPr>
          <w:trHeight w:val="600"/>
        </w:trPr>
        <w:tc>
          <w:tcPr>
            <w:tcW w:w="1575"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ind w:firstLineChars="100" w:firstLine="220"/>
              <w:rPr>
                <w:rFonts w:ascii="ＭＳ 明朝" w:cs="ＭＳ Ｐゴシック"/>
                <w:bCs/>
                <w:color w:val="000000"/>
                <w:sz w:val="20"/>
                <w:szCs w:val="20"/>
              </w:rPr>
            </w:pPr>
            <w:r w:rsidRPr="00BA448E">
              <w:rPr>
                <w:rFonts w:ascii="ＭＳ 明朝" w:hAnsi="ＭＳ 明朝" w:cs="ＭＳ Ｐゴシック"/>
                <w:bCs/>
                <w:color w:val="000000"/>
                <w:sz w:val="20"/>
                <w:szCs w:val="20"/>
              </w:rPr>
              <w:t xml:space="preserve">    </w:t>
            </w:r>
            <w:r w:rsidRPr="00BA448E">
              <w:rPr>
                <w:rFonts w:ascii="ＭＳ 明朝" w:hAnsi="ＭＳ 明朝" w:cs="ＭＳ Ｐゴシック" w:hint="eastAsia"/>
                <w:bCs/>
                <w:color w:val="000000"/>
                <w:sz w:val="20"/>
                <w:szCs w:val="20"/>
              </w:rPr>
              <w:t>年</w:t>
            </w:r>
            <w:r w:rsidRPr="00BA448E">
              <w:rPr>
                <w:rFonts w:ascii="ＭＳ 明朝" w:hAnsi="ＭＳ 明朝" w:cs="ＭＳ Ｐゴシック"/>
                <w:bCs/>
                <w:color w:val="000000"/>
                <w:sz w:val="20"/>
                <w:szCs w:val="20"/>
              </w:rPr>
              <w:t>3</w:t>
            </w:r>
            <w:r w:rsidRPr="00BA448E">
              <w:rPr>
                <w:rFonts w:ascii="ＭＳ 明朝" w:hAnsi="ＭＳ 明朝" w:cs="ＭＳ Ｐゴシック" w:hint="eastAsia"/>
                <w:bCs/>
                <w:color w:val="000000"/>
                <w:sz w:val="20"/>
                <w:szCs w:val="20"/>
              </w:rPr>
              <w:t>月</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jc w:val="center"/>
              <w:rPr>
                <w:rFonts w:ascii="ＭＳ 明朝" w:cs="ＭＳ Ｐゴシック"/>
                <w:bCs/>
                <w:sz w:val="22"/>
              </w:rPr>
            </w:pPr>
            <w:r w:rsidRPr="00BA448E">
              <w:rPr>
                <w:rFonts w:ascii="ＭＳ 明朝" w:hAnsi="ＭＳ 明朝" w:cs="ＭＳ Ｐゴシック" w:hint="eastAsia"/>
                <w:bCs/>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sz w:val="22"/>
              </w:rPr>
            </w:pPr>
          </w:p>
        </w:tc>
        <w:tc>
          <w:tcPr>
            <w:tcW w:w="1576" w:type="dxa"/>
            <w:tcBorders>
              <w:top w:val="nil"/>
              <w:left w:val="single" w:sz="4" w:space="0" w:color="auto"/>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c>
          <w:tcPr>
            <w:tcW w:w="1576" w:type="dxa"/>
            <w:tcBorders>
              <w:top w:val="nil"/>
              <w:left w:val="nil"/>
              <w:bottom w:val="single" w:sz="4" w:space="0" w:color="auto"/>
              <w:right w:val="single" w:sz="4" w:space="0" w:color="auto"/>
            </w:tcBorders>
            <w:noWrap/>
            <w:vAlign w:val="center"/>
            <w:hideMark/>
          </w:tcPr>
          <w:p w:rsidR="001C76FE" w:rsidRPr="00BA448E" w:rsidRDefault="001C76FE" w:rsidP="001C76FE">
            <w:pPr>
              <w:widowControl/>
              <w:rPr>
                <w:rFonts w:ascii="ＭＳ 明朝" w:cs="ＭＳ Ｐゴシック"/>
                <w:sz w:val="22"/>
              </w:rPr>
            </w:pPr>
            <w:r w:rsidRPr="00BA448E">
              <w:rPr>
                <w:rFonts w:ascii="ＭＳ 明朝" w:hAnsi="ＭＳ 明朝" w:cs="ＭＳ Ｐゴシック" w:hint="eastAsia"/>
                <w:sz w:val="22"/>
              </w:rPr>
              <w:t xml:space="preserve">　　　　</w:t>
            </w:r>
          </w:p>
        </w:tc>
      </w:tr>
      <w:tr w:rsidR="001C76FE" w:rsidRPr="00BA448E" w:rsidTr="006F28E4">
        <w:trPr>
          <w:trHeight w:val="600"/>
        </w:trPr>
        <w:tc>
          <w:tcPr>
            <w:tcW w:w="1575" w:type="dxa"/>
            <w:tcBorders>
              <w:top w:val="single" w:sz="4" w:space="0" w:color="auto"/>
              <w:left w:val="single" w:sz="4" w:space="0" w:color="auto"/>
              <w:bottom w:val="single" w:sz="4" w:space="0" w:color="auto"/>
              <w:right w:val="single" w:sz="4" w:space="0" w:color="auto"/>
            </w:tcBorders>
            <w:noWrap/>
            <w:vAlign w:val="center"/>
          </w:tcPr>
          <w:p w:rsidR="001C76FE" w:rsidRPr="00BA448E" w:rsidRDefault="001C76FE" w:rsidP="001C76FE">
            <w:pPr>
              <w:widowControl/>
              <w:ind w:firstLineChars="300" w:firstLine="659"/>
              <w:rPr>
                <w:rFonts w:ascii="ＭＳ 明朝" w:cs="ＭＳ Ｐゴシック"/>
                <w:bCs/>
                <w:color w:val="000000"/>
                <w:sz w:val="20"/>
                <w:szCs w:val="20"/>
              </w:rPr>
            </w:pPr>
            <w:r w:rsidRPr="00BA448E">
              <w:rPr>
                <w:rFonts w:ascii="ＭＳ 明朝" w:hAnsi="ＭＳ 明朝" w:cs="ＭＳ Ｐゴシック" w:hint="eastAsia"/>
                <w:bCs/>
                <w:color w:val="000000"/>
                <w:sz w:val="20"/>
                <w:szCs w:val="20"/>
              </w:rPr>
              <w:t>合　計</w:t>
            </w:r>
          </w:p>
        </w:tc>
        <w:tc>
          <w:tcPr>
            <w:tcW w:w="1576" w:type="dxa"/>
            <w:tcBorders>
              <w:top w:val="single" w:sz="4" w:space="0" w:color="auto"/>
              <w:left w:val="nil"/>
              <w:bottom w:val="single" w:sz="4" w:space="0" w:color="auto"/>
              <w:right w:val="single" w:sz="4" w:space="0" w:color="auto"/>
            </w:tcBorders>
            <w:noWrap/>
            <w:vAlign w:val="center"/>
          </w:tcPr>
          <w:p w:rsidR="001C76FE" w:rsidRPr="00BA448E" w:rsidRDefault="001C76FE" w:rsidP="001C76FE">
            <w:pPr>
              <w:widowControl/>
              <w:jc w:val="center"/>
              <w:rPr>
                <w:rFonts w:ascii="ＭＳ 明朝" w:cs="ＭＳ Ｐゴシック"/>
                <w:bCs/>
                <w:sz w:val="22"/>
              </w:rPr>
            </w:pPr>
          </w:p>
        </w:tc>
        <w:tc>
          <w:tcPr>
            <w:tcW w:w="1576" w:type="dxa"/>
            <w:tcBorders>
              <w:top w:val="single" w:sz="4" w:space="0" w:color="auto"/>
              <w:left w:val="nil"/>
              <w:bottom w:val="single" w:sz="4" w:space="0" w:color="auto"/>
              <w:right w:val="single" w:sz="4" w:space="0" w:color="auto"/>
            </w:tcBorders>
            <w:noWrap/>
            <w:vAlign w:val="center"/>
          </w:tcPr>
          <w:p w:rsidR="001C76FE" w:rsidRPr="00BA448E" w:rsidRDefault="001C76FE" w:rsidP="001C76FE">
            <w:pPr>
              <w:widowControl/>
              <w:rPr>
                <w:rFonts w:ascii="ＭＳ 明朝" w:cs="ＭＳ Ｐゴシック"/>
                <w:sz w:val="22"/>
              </w:rPr>
            </w:pPr>
          </w:p>
        </w:tc>
        <w:tc>
          <w:tcPr>
            <w:tcW w:w="1576" w:type="dxa"/>
            <w:tcBorders>
              <w:top w:val="single" w:sz="4" w:space="0" w:color="auto"/>
              <w:left w:val="nil"/>
              <w:bottom w:val="single" w:sz="4" w:space="0" w:color="auto"/>
              <w:right w:val="single" w:sz="4" w:space="0" w:color="auto"/>
            </w:tcBorders>
            <w:vAlign w:val="center"/>
          </w:tcPr>
          <w:p w:rsidR="001C76FE" w:rsidRPr="00BA448E" w:rsidRDefault="001C76FE" w:rsidP="001C76FE">
            <w:pPr>
              <w:widowControl/>
              <w:jc w:val="center"/>
              <w:rPr>
                <w:rFonts w:ascii="ＭＳ 明朝" w:cs="ＭＳ Ｐゴシック"/>
                <w:sz w:val="22"/>
              </w:rPr>
            </w:pPr>
          </w:p>
        </w:tc>
        <w:tc>
          <w:tcPr>
            <w:tcW w:w="1576" w:type="dxa"/>
            <w:tcBorders>
              <w:top w:val="single" w:sz="4" w:space="0" w:color="auto"/>
              <w:left w:val="single" w:sz="4" w:space="0" w:color="auto"/>
              <w:bottom w:val="single" w:sz="4" w:space="0" w:color="auto"/>
              <w:right w:val="single" w:sz="4" w:space="0" w:color="auto"/>
            </w:tcBorders>
            <w:noWrap/>
            <w:vAlign w:val="center"/>
          </w:tcPr>
          <w:p w:rsidR="001C76FE" w:rsidRPr="00BA448E" w:rsidRDefault="001C76FE" w:rsidP="001C76FE">
            <w:pPr>
              <w:widowControl/>
              <w:rPr>
                <w:rFonts w:ascii="ＭＳ 明朝" w:cs="ＭＳ Ｐゴシック"/>
                <w:sz w:val="22"/>
              </w:rPr>
            </w:pPr>
          </w:p>
        </w:tc>
        <w:tc>
          <w:tcPr>
            <w:tcW w:w="1576" w:type="dxa"/>
            <w:tcBorders>
              <w:top w:val="single" w:sz="4" w:space="0" w:color="auto"/>
              <w:left w:val="nil"/>
              <w:bottom w:val="single" w:sz="4" w:space="0" w:color="auto"/>
              <w:right w:val="single" w:sz="4" w:space="0" w:color="auto"/>
            </w:tcBorders>
            <w:noWrap/>
            <w:vAlign w:val="center"/>
          </w:tcPr>
          <w:p w:rsidR="001C76FE" w:rsidRPr="00BA448E" w:rsidRDefault="001C76FE" w:rsidP="001C76FE">
            <w:pPr>
              <w:widowControl/>
              <w:rPr>
                <w:rFonts w:ascii="ＭＳ 明朝" w:cs="ＭＳ Ｐゴシック"/>
                <w:sz w:val="22"/>
              </w:rPr>
            </w:pPr>
          </w:p>
        </w:tc>
      </w:tr>
    </w:tbl>
    <w:p w:rsidR="001C76FE" w:rsidRPr="00BA448E" w:rsidRDefault="001C76FE" w:rsidP="001C76FE">
      <w:pPr>
        <w:spacing w:line="480" w:lineRule="atLeast"/>
        <w:rPr>
          <w:rFonts w:ascii="ＭＳ 明朝" w:cs="ＭＳ Ｐゴシック"/>
          <w:bCs/>
          <w:sz w:val="20"/>
        </w:rPr>
      </w:pPr>
      <w:r w:rsidRPr="00BA448E">
        <w:rPr>
          <w:rFonts w:ascii="ＭＳ 明朝" w:hAnsi="ＭＳ 明朝" w:cs="ＭＳ Ｐゴシック" w:hint="eastAsia"/>
          <w:bCs/>
          <w:color w:val="000000"/>
          <w:sz w:val="20"/>
        </w:rPr>
        <w:t>（１）補助金交付決定後の月毎の売上額、来客者数の目標及び実績を記入してください。</w:t>
      </w:r>
    </w:p>
    <w:p w:rsidR="001C76FE" w:rsidRPr="00BA448E" w:rsidRDefault="001C76FE" w:rsidP="001C76FE">
      <w:pPr>
        <w:spacing w:line="480" w:lineRule="atLeast"/>
        <w:rPr>
          <w:rFonts w:ascii="ＭＳ 明朝" w:cs="ＭＳ Ｐゴシック"/>
          <w:bCs/>
          <w:sz w:val="20"/>
        </w:rPr>
      </w:pPr>
      <w:r w:rsidRPr="00BA448E">
        <w:rPr>
          <w:rFonts w:ascii="ＭＳ 明朝" w:hAnsi="ＭＳ 明朝" w:cs="ＭＳ Ｐゴシック" w:hint="eastAsia"/>
          <w:bCs/>
          <w:color w:val="000000"/>
          <w:sz w:val="20"/>
        </w:rPr>
        <w:t>（２）事業経営上の課題等がありましたら、下記に記入をお願いいたします。</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C76FE" w:rsidRPr="00BA448E" w:rsidTr="006F28E4">
        <w:trPr>
          <w:trHeight w:val="2101"/>
        </w:trPr>
        <w:tc>
          <w:tcPr>
            <w:tcW w:w="9356" w:type="dxa"/>
            <w:noWrap/>
            <w:hideMark/>
          </w:tcPr>
          <w:p w:rsidR="001C76FE" w:rsidRPr="00BA448E" w:rsidRDefault="001C76FE" w:rsidP="001C76FE">
            <w:pPr>
              <w:spacing w:line="480" w:lineRule="atLeast"/>
              <w:rPr>
                <w:rFonts w:ascii="ＭＳ 明朝" w:cs="ＭＳ Ｐゴシック"/>
                <w:bCs/>
              </w:rPr>
            </w:pPr>
            <w:r w:rsidRPr="00BA448E">
              <w:rPr>
                <w:rFonts w:ascii="ＭＳ 明朝" w:hAnsi="ＭＳ 明朝" w:cs="ＭＳ Ｐゴシック" w:hint="eastAsia"/>
                <w:bCs/>
              </w:rPr>
              <w:t xml:space="preserve">　</w:t>
            </w:r>
          </w:p>
        </w:tc>
      </w:tr>
    </w:tbl>
    <w:p w:rsidR="001C76FE" w:rsidRPr="00BA448E" w:rsidRDefault="001C76FE" w:rsidP="001C76FE">
      <w:pPr>
        <w:rPr>
          <w:rFonts w:ascii="ＭＳ 明朝"/>
          <w:sz w:val="22"/>
        </w:rPr>
      </w:pPr>
    </w:p>
    <w:p w:rsidR="006F2F43" w:rsidRPr="00BA448E" w:rsidRDefault="006F2F43" w:rsidP="006F2F43">
      <w:pPr>
        <w:spacing w:line="274" w:lineRule="exact"/>
        <w:rPr>
          <w:rFonts w:ascii="ＭＳ 明朝"/>
          <w:sz w:val="22"/>
        </w:rPr>
      </w:pPr>
    </w:p>
    <w:sectPr w:rsidR="006F2F43" w:rsidRPr="00BA448E" w:rsidSect="00BA448E">
      <w:pgSz w:w="11906" w:h="16838" w:code="9"/>
      <w:pgMar w:top="1134" w:right="851" w:bottom="851" w:left="1701" w:header="397" w:footer="397" w:gutter="0"/>
      <w:cols w:space="425"/>
      <w:docGrid w:type="linesAndChars" w:linePitch="360"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D8F" w:rsidRDefault="003D1D8F" w:rsidP="007C715A">
      <w:r>
        <w:separator/>
      </w:r>
    </w:p>
  </w:endnote>
  <w:endnote w:type="continuationSeparator" w:id="0">
    <w:p w:rsidR="003D1D8F" w:rsidRDefault="003D1D8F" w:rsidP="007C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D8F" w:rsidRDefault="003D1D8F" w:rsidP="007C715A">
      <w:r>
        <w:separator/>
      </w:r>
    </w:p>
  </w:footnote>
  <w:footnote w:type="continuationSeparator" w:id="0">
    <w:p w:rsidR="003D1D8F" w:rsidRDefault="003D1D8F" w:rsidP="007C7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050"/>
    <w:rsid w:val="00011E4E"/>
    <w:rsid w:val="00076A4C"/>
    <w:rsid w:val="00152EE7"/>
    <w:rsid w:val="0019395B"/>
    <w:rsid w:val="001C76FE"/>
    <w:rsid w:val="001E0DEB"/>
    <w:rsid w:val="00291983"/>
    <w:rsid w:val="002B2C37"/>
    <w:rsid w:val="0034381D"/>
    <w:rsid w:val="003766FC"/>
    <w:rsid w:val="003D1D8F"/>
    <w:rsid w:val="00424592"/>
    <w:rsid w:val="0048543D"/>
    <w:rsid w:val="004B376F"/>
    <w:rsid w:val="004F2CCB"/>
    <w:rsid w:val="0052075C"/>
    <w:rsid w:val="00583F75"/>
    <w:rsid w:val="00686652"/>
    <w:rsid w:val="00690567"/>
    <w:rsid w:val="006F28E4"/>
    <w:rsid w:val="006F2F43"/>
    <w:rsid w:val="00792DD0"/>
    <w:rsid w:val="007960D5"/>
    <w:rsid w:val="007C715A"/>
    <w:rsid w:val="00836895"/>
    <w:rsid w:val="00867CE2"/>
    <w:rsid w:val="00874C81"/>
    <w:rsid w:val="008D4EDB"/>
    <w:rsid w:val="008E4BED"/>
    <w:rsid w:val="00947C37"/>
    <w:rsid w:val="00954050"/>
    <w:rsid w:val="009A1809"/>
    <w:rsid w:val="009A71A0"/>
    <w:rsid w:val="009B1D42"/>
    <w:rsid w:val="009E00A5"/>
    <w:rsid w:val="009F771B"/>
    <w:rsid w:val="00A45BA6"/>
    <w:rsid w:val="00B10333"/>
    <w:rsid w:val="00B638C3"/>
    <w:rsid w:val="00BA448E"/>
    <w:rsid w:val="00BD05ED"/>
    <w:rsid w:val="00BD3366"/>
    <w:rsid w:val="00C70B03"/>
    <w:rsid w:val="00CB54A2"/>
    <w:rsid w:val="00CE766E"/>
    <w:rsid w:val="00DA6C0C"/>
    <w:rsid w:val="00E43A71"/>
    <w:rsid w:val="00E813D7"/>
    <w:rsid w:val="00F132E7"/>
    <w:rsid w:val="00F55B74"/>
    <w:rsid w:val="00F65CD9"/>
    <w:rsid w:val="00FC3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D42CD4-EC30-4562-B6EC-7DB5813D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050"/>
    <w:pPr>
      <w:widowControl w:val="0"/>
      <w:jc w:val="both"/>
    </w:pPr>
    <w:rPr>
      <w:rFonts w:ascii="Century"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954050"/>
    <w:pPr>
      <w:jc w:val="center"/>
    </w:pPr>
    <w:rPr>
      <w:rFonts w:ascii="ＭＳ 明朝" w:hAnsi="ＭＳ 明朝"/>
      <w:sz w:val="22"/>
    </w:rPr>
  </w:style>
  <w:style w:type="character" w:customStyle="1" w:styleId="a4">
    <w:name w:val="記 (文字)"/>
    <w:basedOn w:val="a0"/>
    <w:link w:val="a3"/>
    <w:uiPriority w:val="99"/>
    <w:semiHidden/>
    <w:locked/>
    <w:rsid w:val="00954050"/>
    <w:rPr>
      <w:rFonts w:cs="Times New Roman"/>
      <w:kern w:val="2"/>
      <w:sz w:val="22"/>
    </w:rPr>
  </w:style>
  <w:style w:type="paragraph" w:styleId="a5">
    <w:name w:val="Closing"/>
    <w:basedOn w:val="a"/>
    <w:link w:val="a6"/>
    <w:uiPriority w:val="99"/>
    <w:semiHidden/>
    <w:unhideWhenUsed/>
    <w:rsid w:val="0048543D"/>
    <w:pPr>
      <w:jc w:val="right"/>
    </w:pPr>
  </w:style>
  <w:style w:type="character" w:customStyle="1" w:styleId="a6">
    <w:name w:val="結語 (文字)"/>
    <w:basedOn w:val="a0"/>
    <w:link w:val="a5"/>
    <w:uiPriority w:val="99"/>
    <w:semiHidden/>
    <w:locked/>
    <w:rsid w:val="0048543D"/>
    <w:rPr>
      <w:rFonts w:ascii="Century" w:hAnsi="Century" w:cs="Times New Roman"/>
      <w:kern w:val="2"/>
      <w:sz w:val="21"/>
    </w:rPr>
  </w:style>
  <w:style w:type="paragraph" w:styleId="a7">
    <w:name w:val="Balloon Text"/>
    <w:basedOn w:val="a"/>
    <w:link w:val="a8"/>
    <w:uiPriority w:val="99"/>
    <w:semiHidden/>
    <w:unhideWhenUsed/>
    <w:rsid w:val="0052075C"/>
    <w:rPr>
      <w:rFonts w:ascii="Arial" w:eastAsia="ＭＳ ゴシック" w:hAnsi="Arial"/>
      <w:sz w:val="18"/>
      <w:szCs w:val="18"/>
    </w:rPr>
  </w:style>
  <w:style w:type="character" w:customStyle="1" w:styleId="a8">
    <w:name w:val="吹き出し (文字)"/>
    <w:basedOn w:val="a0"/>
    <w:link w:val="a7"/>
    <w:uiPriority w:val="99"/>
    <w:semiHidden/>
    <w:locked/>
    <w:rsid w:val="0052075C"/>
    <w:rPr>
      <w:rFonts w:ascii="Arial" w:eastAsia="ＭＳ ゴシック" w:hAnsi="Arial" w:cs="Times New Roman"/>
      <w:kern w:val="2"/>
      <w:sz w:val="18"/>
      <w:szCs w:val="18"/>
    </w:rPr>
  </w:style>
  <w:style w:type="paragraph" w:styleId="a9">
    <w:name w:val="header"/>
    <w:basedOn w:val="a"/>
    <w:link w:val="aa"/>
    <w:uiPriority w:val="99"/>
    <w:unhideWhenUsed/>
    <w:rsid w:val="007C715A"/>
    <w:pPr>
      <w:tabs>
        <w:tab w:val="center" w:pos="4252"/>
        <w:tab w:val="right" w:pos="8504"/>
      </w:tabs>
      <w:snapToGrid w:val="0"/>
    </w:pPr>
  </w:style>
  <w:style w:type="character" w:customStyle="1" w:styleId="aa">
    <w:name w:val="ヘッダー (文字)"/>
    <w:basedOn w:val="a0"/>
    <w:link w:val="a9"/>
    <w:uiPriority w:val="99"/>
    <w:locked/>
    <w:rsid w:val="007C715A"/>
    <w:rPr>
      <w:rFonts w:ascii="Century" w:hAnsi="Century" w:cs="Times New Roman"/>
      <w:kern w:val="2"/>
      <w:sz w:val="21"/>
    </w:rPr>
  </w:style>
  <w:style w:type="paragraph" w:styleId="ab">
    <w:name w:val="footer"/>
    <w:basedOn w:val="a"/>
    <w:link w:val="ac"/>
    <w:uiPriority w:val="99"/>
    <w:unhideWhenUsed/>
    <w:rsid w:val="007C715A"/>
    <w:pPr>
      <w:tabs>
        <w:tab w:val="center" w:pos="4252"/>
        <w:tab w:val="right" w:pos="8504"/>
      </w:tabs>
      <w:snapToGrid w:val="0"/>
    </w:pPr>
  </w:style>
  <w:style w:type="character" w:customStyle="1" w:styleId="ac">
    <w:name w:val="フッター (文字)"/>
    <w:basedOn w:val="a0"/>
    <w:link w:val="ab"/>
    <w:uiPriority w:val="99"/>
    <w:locked/>
    <w:rsid w:val="007C715A"/>
    <w:rPr>
      <w:rFonts w:ascii="Century" w:hAnsi="Century" w:cs="Times New Roman"/>
      <w:kern w:val="2"/>
      <w:sz w:val="21"/>
    </w:rPr>
  </w:style>
  <w:style w:type="table" w:styleId="ad">
    <w:name w:val="Table Grid"/>
    <w:basedOn w:val="a1"/>
    <w:uiPriority w:val="39"/>
    <w:rsid w:val="009B1D42"/>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924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488</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園部 友之</dc:creator>
  <cp:lastModifiedBy>MSDPC-353</cp:lastModifiedBy>
  <cp:revision>5</cp:revision>
  <cp:lastPrinted>2015-08-20T05:00:00Z</cp:lastPrinted>
  <dcterms:created xsi:type="dcterms:W3CDTF">2024-08-01T03:03:00Z</dcterms:created>
  <dcterms:modified xsi:type="dcterms:W3CDTF">2024-08-01T04:31:00Z</dcterms:modified>
</cp:coreProperties>
</file>