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CE7" w:rsidRPr="00011991" w:rsidRDefault="00A044F7" w:rsidP="00011991">
      <w:pPr>
        <w:adjustRightInd w:val="0"/>
        <w:snapToGrid w:val="0"/>
        <w:jc w:val="center"/>
        <w:rPr>
          <w:rFonts w:ascii="游ゴシック" w:eastAsia="游ゴシック" w:hAnsi="游ゴシック"/>
          <w:b/>
          <w:dstrike/>
          <w:sz w:val="22"/>
        </w:rPr>
      </w:pPr>
      <w:r w:rsidRPr="00011991">
        <w:rPr>
          <w:rFonts w:ascii="游ゴシック" w:eastAsia="游ゴシック" w:hAnsi="游ゴシック" w:hint="eastAsia"/>
          <w:b/>
          <w:sz w:val="22"/>
        </w:rPr>
        <w:t>益田市</w:t>
      </w:r>
      <w:r w:rsidR="00E834B0" w:rsidRPr="00011991">
        <w:rPr>
          <w:rFonts w:ascii="游ゴシック" w:eastAsia="游ゴシック" w:hAnsi="游ゴシック" w:hint="eastAsia"/>
          <w:b/>
          <w:sz w:val="22"/>
        </w:rPr>
        <w:t>東京オリンピック・パラリンピック自転車競技キャンプ</w:t>
      </w:r>
      <w:r w:rsidR="00907C4E" w:rsidRPr="00011991">
        <w:rPr>
          <w:rFonts w:ascii="游ゴシック" w:eastAsia="游ゴシック" w:hAnsi="游ゴシック" w:hint="eastAsia"/>
          <w:b/>
          <w:sz w:val="22"/>
        </w:rPr>
        <w:t>推進</w:t>
      </w:r>
      <w:r w:rsidR="00630953" w:rsidRPr="00011991">
        <w:rPr>
          <w:rFonts w:ascii="游ゴシック" w:eastAsia="游ゴシック" w:hAnsi="游ゴシック" w:hint="eastAsia"/>
          <w:b/>
          <w:sz w:val="22"/>
        </w:rPr>
        <w:t>実行委員会規約</w:t>
      </w:r>
      <w:bookmarkStart w:id="0" w:name="_GoBack"/>
      <w:bookmarkEnd w:id="0"/>
    </w:p>
    <w:p w:rsidR="00FD561F" w:rsidRPr="00011991" w:rsidRDefault="00FD561F" w:rsidP="00561DF4">
      <w:pPr>
        <w:adjustRightInd w:val="0"/>
        <w:snapToGrid w:val="0"/>
        <w:rPr>
          <w:rFonts w:ascii="游明朝" w:eastAsia="游明朝" w:hAnsi="游明朝"/>
          <w:sz w:val="22"/>
        </w:rPr>
      </w:pPr>
    </w:p>
    <w:p w:rsidR="00FD561F" w:rsidRPr="00011991" w:rsidRDefault="00FD561F" w:rsidP="00561DF4">
      <w:pPr>
        <w:adjustRightInd w:val="0"/>
        <w:snapToGrid w:val="0"/>
        <w:rPr>
          <w:rFonts w:ascii="游明朝" w:eastAsia="游明朝" w:hAnsi="游明朝"/>
          <w:sz w:val="22"/>
        </w:rPr>
      </w:pPr>
      <w:r w:rsidRPr="00011991">
        <w:rPr>
          <w:rFonts w:ascii="游明朝" w:eastAsia="游明朝" w:hAnsi="游明朝" w:hint="eastAsia"/>
          <w:sz w:val="22"/>
        </w:rPr>
        <w:t>（名称）</w:t>
      </w:r>
    </w:p>
    <w:p w:rsidR="00FD561F" w:rsidRPr="00011991" w:rsidRDefault="00442DB1" w:rsidP="00561DF4">
      <w:pPr>
        <w:adjustRightInd w:val="0"/>
        <w:snapToGrid w:val="0"/>
        <w:ind w:left="260" w:hangingChars="118" w:hanging="260"/>
        <w:rPr>
          <w:rFonts w:ascii="游明朝" w:eastAsia="游明朝" w:hAnsi="游明朝"/>
          <w:sz w:val="22"/>
        </w:rPr>
      </w:pPr>
      <w:r w:rsidRPr="00011991">
        <w:rPr>
          <w:rFonts w:ascii="游明朝" w:eastAsia="游明朝" w:hAnsi="游明朝" w:hint="eastAsia"/>
          <w:sz w:val="22"/>
        </w:rPr>
        <w:t xml:space="preserve">第１条　</w:t>
      </w:r>
      <w:r w:rsidR="00FD561F" w:rsidRPr="00011991">
        <w:rPr>
          <w:rFonts w:ascii="游明朝" w:eastAsia="游明朝" w:hAnsi="游明朝" w:hint="eastAsia"/>
          <w:sz w:val="22"/>
        </w:rPr>
        <w:t>本会は、</w:t>
      </w:r>
      <w:r w:rsidR="00A044F7" w:rsidRPr="00011991">
        <w:rPr>
          <w:rFonts w:ascii="游明朝" w:eastAsia="游明朝" w:hAnsi="游明朝" w:hint="eastAsia"/>
          <w:sz w:val="22"/>
        </w:rPr>
        <w:t>益田市東京オリンピック・パラリンピック自転車競技キャンプ</w:t>
      </w:r>
      <w:r w:rsidR="00907C4E" w:rsidRPr="00011991">
        <w:rPr>
          <w:rFonts w:ascii="游明朝" w:eastAsia="游明朝" w:hAnsi="游明朝" w:hint="eastAsia"/>
          <w:sz w:val="22"/>
        </w:rPr>
        <w:t>推進</w:t>
      </w:r>
      <w:r w:rsidR="00FD561F" w:rsidRPr="00011991">
        <w:rPr>
          <w:rFonts w:ascii="游明朝" w:eastAsia="游明朝" w:hAnsi="游明朝" w:hint="eastAsia"/>
          <w:sz w:val="22"/>
        </w:rPr>
        <w:t>実行委員会</w:t>
      </w:r>
      <w:r w:rsidR="00A044F7" w:rsidRPr="00011991">
        <w:rPr>
          <w:rFonts w:ascii="游明朝" w:eastAsia="游明朝" w:hAnsi="游明朝" w:hint="eastAsia"/>
          <w:sz w:val="22"/>
        </w:rPr>
        <w:t>（以下「実行委員会」という。）</w:t>
      </w:r>
      <w:r w:rsidR="00FD561F" w:rsidRPr="00011991">
        <w:rPr>
          <w:rFonts w:ascii="游明朝" w:eastAsia="游明朝" w:hAnsi="游明朝" w:hint="eastAsia"/>
          <w:sz w:val="22"/>
        </w:rPr>
        <w:t>と称する。</w:t>
      </w:r>
    </w:p>
    <w:p w:rsidR="00094921" w:rsidRPr="00011991" w:rsidRDefault="00094921" w:rsidP="00094921">
      <w:pPr>
        <w:adjustRightInd w:val="0"/>
        <w:snapToGrid w:val="0"/>
        <w:rPr>
          <w:rFonts w:ascii="游明朝" w:eastAsia="游明朝" w:hAnsi="游明朝"/>
          <w:sz w:val="14"/>
        </w:rPr>
      </w:pPr>
    </w:p>
    <w:p w:rsidR="00FD561F" w:rsidRPr="00011991" w:rsidRDefault="00FD561F" w:rsidP="00561DF4">
      <w:pPr>
        <w:adjustRightInd w:val="0"/>
        <w:snapToGrid w:val="0"/>
        <w:rPr>
          <w:rFonts w:ascii="游明朝" w:eastAsia="游明朝" w:hAnsi="游明朝"/>
          <w:sz w:val="22"/>
        </w:rPr>
      </w:pPr>
      <w:r w:rsidRPr="00011991">
        <w:rPr>
          <w:rFonts w:ascii="游明朝" w:eastAsia="游明朝" w:hAnsi="游明朝" w:hint="eastAsia"/>
          <w:sz w:val="22"/>
        </w:rPr>
        <w:t>（目的）</w:t>
      </w:r>
    </w:p>
    <w:p w:rsidR="00FD561F" w:rsidRPr="00011991" w:rsidRDefault="00442DB1" w:rsidP="00561DF4">
      <w:pPr>
        <w:adjustRightInd w:val="0"/>
        <w:snapToGrid w:val="0"/>
        <w:ind w:left="284" w:hangingChars="129" w:hanging="284"/>
        <w:rPr>
          <w:rFonts w:ascii="游明朝" w:eastAsia="游明朝" w:hAnsi="游明朝"/>
          <w:sz w:val="22"/>
        </w:rPr>
      </w:pPr>
      <w:r w:rsidRPr="00011991">
        <w:rPr>
          <w:rFonts w:ascii="游明朝" w:eastAsia="游明朝" w:hAnsi="游明朝" w:hint="eastAsia"/>
          <w:sz w:val="22"/>
        </w:rPr>
        <w:t xml:space="preserve">第２条　</w:t>
      </w:r>
      <w:r w:rsidR="004F7AC7" w:rsidRPr="00011991">
        <w:rPr>
          <w:rFonts w:ascii="游明朝" w:eastAsia="游明朝" w:hAnsi="游明朝" w:hint="eastAsia"/>
          <w:sz w:val="22"/>
        </w:rPr>
        <w:t>実行委員</w:t>
      </w:r>
      <w:r w:rsidR="00FD561F" w:rsidRPr="00011991">
        <w:rPr>
          <w:rFonts w:ascii="游明朝" w:eastAsia="游明朝" w:hAnsi="游明朝" w:hint="eastAsia"/>
          <w:sz w:val="22"/>
        </w:rPr>
        <w:t>会は、</w:t>
      </w:r>
      <w:r w:rsidR="004F7AC7" w:rsidRPr="00011991">
        <w:rPr>
          <w:rFonts w:ascii="游明朝" w:eastAsia="游明朝" w:hAnsi="游明朝"/>
          <w:sz w:val="22"/>
        </w:rPr>
        <w:t>東京オリンピック・パラリンピック</w:t>
      </w:r>
      <w:r w:rsidR="004F7AC7" w:rsidRPr="00011991">
        <w:rPr>
          <w:rFonts w:ascii="游明朝" w:eastAsia="游明朝" w:hAnsi="游明朝" w:hint="eastAsia"/>
          <w:sz w:val="22"/>
        </w:rPr>
        <w:t>自転車競技ロードレースに出場する</w:t>
      </w:r>
      <w:r w:rsidR="00E834B0" w:rsidRPr="00011991">
        <w:rPr>
          <w:rFonts w:ascii="游明朝" w:eastAsia="游明朝" w:hAnsi="游明朝" w:hint="eastAsia"/>
          <w:sz w:val="22"/>
        </w:rPr>
        <w:t>アイルランド選手の事前キャンプ</w:t>
      </w:r>
      <w:r w:rsidR="00F41D2C" w:rsidRPr="00011991">
        <w:rPr>
          <w:rFonts w:ascii="游明朝" w:eastAsia="游明朝" w:hAnsi="游明朝" w:hint="eastAsia"/>
          <w:sz w:val="22"/>
        </w:rPr>
        <w:t>により</w:t>
      </w:r>
      <w:r w:rsidR="004F7AC7" w:rsidRPr="00011991">
        <w:rPr>
          <w:rFonts w:ascii="游明朝" w:eastAsia="游明朝" w:hAnsi="游明朝"/>
          <w:sz w:val="22"/>
        </w:rPr>
        <w:t>、</w:t>
      </w:r>
      <w:r w:rsidR="004F7AC7" w:rsidRPr="00011991">
        <w:rPr>
          <w:rFonts w:ascii="游明朝" w:eastAsia="游明朝" w:hAnsi="游明朝" w:hint="eastAsia"/>
          <w:sz w:val="22"/>
        </w:rPr>
        <w:t>交流人口の拡大とスポーツの振興に加え、オリンピックの理念に市民の皆さんが触れる機会を提供することを目的とする。また、</w:t>
      </w:r>
      <w:r w:rsidR="00E13A93" w:rsidRPr="00011991">
        <w:rPr>
          <w:rFonts w:ascii="游明朝" w:eastAsia="游明朝" w:hAnsi="游明朝" w:hint="eastAsia"/>
          <w:sz w:val="22"/>
        </w:rPr>
        <w:t>アイルランド</w:t>
      </w:r>
      <w:r w:rsidR="00A959DE" w:rsidRPr="00011991">
        <w:rPr>
          <w:rFonts w:ascii="游明朝" w:eastAsia="游明朝" w:hAnsi="游明朝" w:hint="eastAsia"/>
          <w:sz w:val="22"/>
        </w:rPr>
        <w:t>と大会終了後も末永い交流を続けるほか、</w:t>
      </w:r>
      <w:r w:rsidR="004F7AC7" w:rsidRPr="00011991">
        <w:rPr>
          <w:rFonts w:ascii="游明朝" w:eastAsia="游明朝" w:hAnsi="游明朝" w:hint="eastAsia"/>
          <w:sz w:val="22"/>
        </w:rPr>
        <w:t>キャンプ誘致を通じて日本国内はもちろん海外からも自転車愛好家が益田市に走りに来ていただけるような「まちづくり」を進め、地域経済の活性化を図る。</w:t>
      </w:r>
    </w:p>
    <w:p w:rsidR="00094921" w:rsidRPr="00011991" w:rsidRDefault="00094921" w:rsidP="00094921">
      <w:pPr>
        <w:adjustRightInd w:val="0"/>
        <w:snapToGrid w:val="0"/>
        <w:rPr>
          <w:rFonts w:ascii="游明朝" w:eastAsia="游明朝" w:hAnsi="游明朝"/>
          <w:sz w:val="14"/>
        </w:rPr>
      </w:pPr>
    </w:p>
    <w:p w:rsidR="00FD561F" w:rsidRPr="00011991" w:rsidRDefault="00FD561F" w:rsidP="00561DF4">
      <w:pPr>
        <w:adjustRightInd w:val="0"/>
        <w:snapToGrid w:val="0"/>
        <w:rPr>
          <w:rFonts w:ascii="游明朝" w:eastAsia="游明朝" w:hAnsi="游明朝"/>
          <w:sz w:val="22"/>
        </w:rPr>
      </w:pPr>
      <w:r w:rsidRPr="00011991">
        <w:rPr>
          <w:rFonts w:ascii="游明朝" w:eastAsia="游明朝" w:hAnsi="游明朝" w:hint="eastAsia"/>
          <w:sz w:val="22"/>
        </w:rPr>
        <w:t>（事業）</w:t>
      </w:r>
    </w:p>
    <w:p w:rsidR="00FD561F" w:rsidRPr="00011991" w:rsidRDefault="00442DB1" w:rsidP="00561DF4">
      <w:pPr>
        <w:adjustRightInd w:val="0"/>
        <w:snapToGrid w:val="0"/>
        <w:rPr>
          <w:rFonts w:ascii="游明朝" w:eastAsia="游明朝" w:hAnsi="游明朝"/>
          <w:sz w:val="22"/>
        </w:rPr>
      </w:pPr>
      <w:r w:rsidRPr="00011991">
        <w:rPr>
          <w:rFonts w:ascii="游明朝" w:eastAsia="游明朝" w:hAnsi="游明朝" w:hint="eastAsia"/>
          <w:sz w:val="22"/>
        </w:rPr>
        <w:t xml:space="preserve">第３条　</w:t>
      </w:r>
      <w:r w:rsidR="004F7AC7" w:rsidRPr="00011991">
        <w:rPr>
          <w:rFonts w:ascii="游明朝" w:eastAsia="游明朝" w:hAnsi="游明朝" w:hint="eastAsia"/>
          <w:sz w:val="22"/>
        </w:rPr>
        <w:t>実行委員</w:t>
      </w:r>
      <w:r w:rsidR="00FD561F" w:rsidRPr="00011991">
        <w:rPr>
          <w:rFonts w:ascii="游明朝" w:eastAsia="游明朝" w:hAnsi="游明朝" w:hint="eastAsia"/>
          <w:sz w:val="22"/>
        </w:rPr>
        <w:t>会は、前条の目的を達成するため、次の事業を行う。</w:t>
      </w:r>
    </w:p>
    <w:p w:rsidR="000E4E89" w:rsidRPr="00011991" w:rsidRDefault="00907C4E" w:rsidP="00907C4E">
      <w:pPr>
        <w:adjustRightInd w:val="0"/>
        <w:snapToGrid w:val="0"/>
        <w:rPr>
          <w:rFonts w:ascii="游明朝" w:eastAsia="游明朝" w:hAnsi="游明朝"/>
          <w:dstrike/>
          <w:sz w:val="22"/>
        </w:rPr>
      </w:pPr>
      <w:r w:rsidRPr="00011991">
        <w:rPr>
          <w:rFonts w:ascii="游明朝" w:eastAsia="游明朝" w:hAnsi="游明朝" w:hint="eastAsia"/>
          <w:sz w:val="22"/>
        </w:rPr>
        <w:t>（１）</w:t>
      </w:r>
      <w:r w:rsidR="007C61AA" w:rsidRPr="00011991">
        <w:rPr>
          <w:rFonts w:ascii="游明朝" w:eastAsia="游明朝" w:hAnsi="游明朝" w:hint="eastAsia"/>
          <w:sz w:val="22"/>
        </w:rPr>
        <w:t>事前キャンプに係る市民意識の高揚</w:t>
      </w:r>
      <w:r w:rsidR="000E4E89" w:rsidRPr="00011991">
        <w:rPr>
          <w:rFonts w:ascii="游明朝" w:eastAsia="游明朝" w:hAnsi="游明朝" w:hint="eastAsia"/>
          <w:sz w:val="22"/>
        </w:rPr>
        <w:t>に関すること</w:t>
      </w:r>
    </w:p>
    <w:p w:rsidR="000E4E89" w:rsidRPr="00011991" w:rsidRDefault="00E834B0" w:rsidP="00E834B0">
      <w:pPr>
        <w:adjustRightInd w:val="0"/>
        <w:snapToGrid w:val="0"/>
        <w:rPr>
          <w:rFonts w:ascii="游明朝" w:eastAsia="游明朝" w:hAnsi="游明朝"/>
          <w:sz w:val="22"/>
        </w:rPr>
      </w:pPr>
      <w:r w:rsidRPr="00011991">
        <w:rPr>
          <w:rFonts w:ascii="游明朝" w:eastAsia="游明朝" w:hAnsi="游明朝" w:hint="eastAsia"/>
          <w:sz w:val="22"/>
        </w:rPr>
        <w:t>（</w:t>
      </w:r>
      <w:r w:rsidR="00907C4E" w:rsidRPr="00011991">
        <w:rPr>
          <w:rFonts w:ascii="游明朝" w:eastAsia="游明朝" w:hAnsi="游明朝" w:hint="eastAsia"/>
          <w:sz w:val="22"/>
        </w:rPr>
        <w:t>２</w:t>
      </w:r>
      <w:r w:rsidRPr="00011991">
        <w:rPr>
          <w:rFonts w:ascii="游明朝" w:eastAsia="游明朝" w:hAnsi="游明朝" w:hint="eastAsia"/>
          <w:sz w:val="22"/>
        </w:rPr>
        <w:t>）</w:t>
      </w:r>
      <w:r w:rsidR="007C61AA" w:rsidRPr="00011991">
        <w:rPr>
          <w:rFonts w:ascii="游明朝" w:eastAsia="游明朝" w:hAnsi="游明朝" w:hint="eastAsia"/>
          <w:sz w:val="22"/>
        </w:rPr>
        <w:t>事前キャンプの受け入れ体制の整備</w:t>
      </w:r>
      <w:r w:rsidR="000E4E89" w:rsidRPr="00011991">
        <w:rPr>
          <w:rFonts w:ascii="游明朝" w:eastAsia="游明朝" w:hAnsi="游明朝" w:hint="eastAsia"/>
          <w:sz w:val="22"/>
        </w:rPr>
        <w:t>に関すること</w:t>
      </w:r>
    </w:p>
    <w:p w:rsidR="007C61AA" w:rsidRPr="00011991" w:rsidRDefault="00E834B0" w:rsidP="00E834B0">
      <w:pPr>
        <w:adjustRightInd w:val="0"/>
        <w:snapToGrid w:val="0"/>
        <w:rPr>
          <w:rFonts w:ascii="游明朝" w:eastAsia="游明朝" w:hAnsi="游明朝"/>
          <w:sz w:val="22"/>
        </w:rPr>
      </w:pPr>
      <w:r w:rsidRPr="00011991">
        <w:rPr>
          <w:rFonts w:ascii="游明朝" w:eastAsia="游明朝" w:hAnsi="游明朝" w:hint="eastAsia"/>
          <w:sz w:val="22"/>
        </w:rPr>
        <w:t>（</w:t>
      </w:r>
      <w:r w:rsidR="00907C4E" w:rsidRPr="00011991">
        <w:rPr>
          <w:rFonts w:ascii="游明朝" w:eastAsia="游明朝" w:hAnsi="游明朝" w:hint="eastAsia"/>
          <w:sz w:val="22"/>
        </w:rPr>
        <w:t>３</w:t>
      </w:r>
      <w:r w:rsidRPr="00011991">
        <w:rPr>
          <w:rFonts w:ascii="游明朝" w:eastAsia="游明朝" w:hAnsi="游明朝" w:hint="eastAsia"/>
          <w:sz w:val="22"/>
        </w:rPr>
        <w:t>）</w:t>
      </w:r>
      <w:r w:rsidR="00E13A93" w:rsidRPr="00011991">
        <w:rPr>
          <w:rFonts w:ascii="游明朝" w:eastAsia="游明朝" w:hAnsi="游明朝" w:hint="eastAsia"/>
          <w:sz w:val="22"/>
        </w:rPr>
        <w:t>アイルランド</w:t>
      </w:r>
      <w:r w:rsidR="007C61AA" w:rsidRPr="00011991">
        <w:rPr>
          <w:rFonts w:ascii="游明朝" w:eastAsia="游明朝" w:hAnsi="游明朝" w:hint="eastAsia"/>
          <w:sz w:val="22"/>
        </w:rPr>
        <w:t>と</w:t>
      </w:r>
      <w:r w:rsidR="00E13A93" w:rsidRPr="00011991">
        <w:rPr>
          <w:rFonts w:ascii="游明朝" w:eastAsia="游明朝" w:hAnsi="游明朝" w:hint="eastAsia"/>
          <w:sz w:val="22"/>
        </w:rPr>
        <w:t>の</w:t>
      </w:r>
      <w:r w:rsidR="007C61AA" w:rsidRPr="00011991">
        <w:rPr>
          <w:rFonts w:ascii="游明朝" w:eastAsia="游明朝" w:hAnsi="游明朝" w:hint="eastAsia"/>
          <w:sz w:val="22"/>
        </w:rPr>
        <w:t>大会終了後の交流に関すること</w:t>
      </w:r>
    </w:p>
    <w:p w:rsidR="007C61AA" w:rsidRPr="00011991" w:rsidRDefault="00E834B0" w:rsidP="00E834B0">
      <w:pPr>
        <w:adjustRightInd w:val="0"/>
        <w:snapToGrid w:val="0"/>
        <w:rPr>
          <w:rFonts w:ascii="游明朝" w:eastAsia="游明朝" w:hAnsi="游明朝"/>
          <w:sz w:val="22"/>
        </w:rPr>
      </w:pPr>
      <w:r w:rsidRPr="00011991">
        <w:rPr>
          <w:rFonts w:ascii="游明朝" w:eastAsia="游明朝" w:hAnsi="游明朝" w:hint="eastAsia"/>
          <w:sz w:val="22"/>
        </w:rPr>
        <w:t>（</w:t>
      </w:r>
      <w:r w:rsidR="00907C4E" w:rsidRPr="00011991">
        <w:rPr>
          <w:rFonts w:ascii="游明朝" w:eastAsia="游明朝" w:hAnsi="游明朝" w:hint="eastAsia"/>
          <w:sz w:val="22"/>
        </w:rPr>
        <w:t>４</w:t>
      </w:r>
      <w:r w:rsidRPr="00011991">
        <w:rPr>
          <w:rFonts w:ascii="游明朝" w:eastAsia="游明朝" w:hAnsi="游明朝" w:hint="eastAsia"/>
          <w:sz w:val="22"/>
        </w:rPr>
        <w:t>）</w:t>
      </w:r>
      <w:r w:rsidR="007C61AA" w:rsidRPr="00011991">
        <w:rPr>
          <w:rFonts w:ascii="游明朝" w:eastAsia="游明朝" w:hAnsi="游明朝" w:hint="eastAsia"/>
          <w:sz w:val="22"/>
        </w:rPr>
        <w:t>自転車によるまちづくりの</w:t>
      </w:r>
      <w:r w:rsidR="0069024C" w:rsidRPr="00011991">
        <w:rPr>
          <w:rFonts w:ascii="游明朝" w:eastAsia="游明朝" w:hAnsi="游明朝" w:hint="eastAsia"/>
          <w:sz w:val="22"/>
        </w:rPr>
        <w:t>実現</w:t>
      </w:r>
      <w:r w:rsidR="007C61AA" w:rsidRPr="00011991">
        <w:rPr>
          <w:rFonts w:ascii="游明朝" w:eastAsia="游明朝" w:hAnsi="游明朝" w:hint="eastAsia"/>
          <w:sz w:val="22"/>
        </w:rPr>
        <w:t>に関すること</w:t>
      </w:r>
    </w:p>
    <w:p w:rsidR="000E4E89" w:rsidRPr="00011991" w:rsidRDefault="00E834B0" w:rsidP="00E834B0">
      <w:pPr>
        <w:adjustRightInd w:val="0"/>
        <w:snapToGrid w:val="0"/>
        <w:rPr>
          <w:rFonts w:ascii="游明朝" w:eastAsia="游明朝" w:hAnsi="游明朝"/>
          <w:sz w:val="22"/>
        </w:rPr>
      </w:pPr>
      <w:r w:rsidRPr="00011991">
        <w:rPr>
          <w:rFonts w:ascii="游明朝" w:eastAsia="游明朝" w:hAnsi="游明朝" w:hint="eastAsia"/>
          <w:sz w:val="22"/>
        </w:rPr>
        <w:t>（</w:t>
      </w:r>
      <w:r w:rsidR="00907C4E" w:rsidRPr="00011991">
        <w:rPr>
          <w:rFonts w:ascii="游明朝" w:eastAsia="游明朝" w:hAnsi="游明朝" w:hint="eastAsia"/>
          <w:sz w:val="22"/>
        </w:rPr>
        <w:t>５</w:t>
      </w:r>
      <w:r w:rsidRPr="00011991">
        <w:rPr>
          <w:rFonts w:ascii="游明朝" w:eastAsia="游明朝" w:hAnsi="游明朝" w:hint="eastAsia"/>
          <w:sz w:val="22"/>
        </w:rPr>
        <w:t>）</w:t>
      </w:r>
      <w:r w:rsidR="000E4E89" w:rsidRPr="00011991">
        <w:rPr>
          <w:rFonts w:ascii="游明朝" w:eastAsia="游明朝" w:hAnsi="游明朝" w:hint="eastAsia"/>
          <w:sz w:val="22"/>
        </w:rPr>
        <w:t>その他、</w:t>
      </w:r>
      <w:r w:rsidR="007C61AA" w:rsidRPr="00011991">
        <w:rPr>
          <w:rFonts w:ascii="游明朝" w:eastAsia="游明朝" w:hAnsi="游明朝" w:hint="eastAsia"/>
          <w:sz w:val="22"/>
        </w:rPr>
        <w:t>実行委員</w:t>
      </w:r>
      <w:r w:rsidR="000E4E89" w:rsidRPr="00011991">
        <w:rPr>
          <w:rFonts w:ascii="游明朝" w:eastAsia="游明朝" w:hAnsi="游明朝" w:hint="eastAsia"/>
          <w:sz w:val="22"/>
        </w:rPr>
        <w:t>会の目的達成のために必要なこと</w:t>
      </w:r>
    </w:p>
    <w:p w:rsidR="00094921" w:rsidRPr="00011991" w:rsidRDefault="00094921" w:rsidP="00094921">
      <w:pPr>
        <w:adjustRightInd w:val="0"/>
        <w:snapToGrid w:val="0"/>
        <w:rPr>
          <w:rFonts w:ascii="游明朝" w:eastAsia="游明朝" w:hAnsi="游明朝"/>
          <w:sz w:val="14"/>
        </w:rPr>
      </w:pPr>
    </w:p>
    <w:p w:rsidR="000E4E89" w:rsidRPr="00011991" w:rsidRDefault="007C61AA" w:rsidP="00561DF4">
      <w:pPr>
        <w:adjustRightInd w:val="0"/>
        <w:snapToGrid w:val="0"/>
        <w:rPr>
          <w:rFonts w:ascii="游明朝" w:eastAsia="游明朝" w:hAnsi="游明朝"/>
          <w:sz w:val="22"/>
        </w:rPr>
      </w:pPr>
      <w:r w:rsidRPr="00011991">
        <w:rPr>
          <w:rFonts w:ascii="游明朝" w:eastAsia="游明朝" w:hAnsi="游明朝" w:hint="eastAsia"/>
          <w:sz w:val="22"/>
        </w:rPr>
        <w:t>（構成</w:t>
      </w:r>
      <w:r w:rsidR="000E4E89" w:rsidRPr="00011991">
        <w:rPr>
          <w:rFonts w:ascii="游明朝" w:eastAsia="游明朝" w:hAnsi="游明朝" w:hint="eastAsia"/>
          <w:sz w:val="22"/>
        </w:rPr>
        <w:t>）</w:t>
      </w:r>
    </w:p>
    <w:p w:rsidR="000E4E89" w:rsidRPr="00011991" w:rsidRDefault="00442DB1" w:rsidP="00561DF4">
      <w:pPr>
        <w:adjustRightInd w:val="0"/>
        <w:snapToGrid w:val="0"/>
        <w:rPr>
          <w:rFonts w:ascii="游明朝" w:eastAsia="游明朝" w:hAnsi="游明朝"/>
          <w:sz w:val="22"/>
        </w:rPr>
      </w:pPr>
      <w:r w:rsidRPr="00011991">
        <w:rPr>
          <w:rFonts w:ascii="游明朝" w:eastAsia="游明朝" w:hAnsi="游明朝" w:hint="eastAsia"/>
          <w:sz w:val="22"/>
        </w:rPr>
        <w:t xml:space="preserve">第４条　</w:t>
      </w:r>
      <w:r w:rsidR="007C61AA" w:rsidRPr="00011991">
        <w:rPr>
          <w:rFonts w:ascii="游明朝" w:eastAsia="游明朝" w:hAnsi="游明朝" w:hint="eastAsia"/>
          <w:sz w:val="22"/>
        </w:rPr>
        <w:t>実行委員会は、第２条の目的に賛同する関係団体をもって</w:t>
      </w:r>
      <w:r w:rsidR="000E4E89" w:rsidRPr="00011991">
        <w:rPr>
          <w:rFonts w:ascii="游明朝" w:eastAsia="游明朝" w:hAnsi="游明朝" w:hint="eastAsia"/>
          <w:sz w:val="22"/>
        </w:rPr>
        <w:t>構成する。</w:t>
      </w:r>
    </w:p>
    <w:p w:rsidR="00094921" w:rsidRPr="00011991" w:rsidRDefault="00094921" w:rsidP="00094921">
      <w:pPr>
        <w:adjustRightInd w:val="0"/>
        <w:snapToGrid w:val="0"/>
        <w:rPr>
          <w:rFonts w:ascii="游明朝" w:eastAsia="游明朝" w:hAnsi="游明朝"/>
          <w:sz w:val="14"/>
        </w:rPr>
      </w:pPr>
    </w:p>
    <w:p w:rsidR="000E4E89" w:rsidRPr="00011991" w:rsidRDefault="000E4E89" w:rsidP="00561DF4">
      <w:pPr>
        <w:adjustRightInd w:val="0"/>
        <w:snapToGrid w:val="0"/>
        <w:rPr>
          <w:rFonts w:ascii="游明朝" w:eastAsia="游明朝" w:hAnsi="游明朝"/>
          <w:sz w:val="22"/>
        </w:rPr>
      </w:pPr>
      <w:r w:rsidRPr="00011991">
        <w:rPr>
          <w:rFonts w:ascii="游明朝" w:eastAsia="游明朝" w:hAnsi="游明朝" w:hint="eastAsia"/>
          <w:sz w:val="22"/>
        </w:rPr>
        <w:t>（役員）</w:t>
      </w:r>
    </w:p>
    <w:p w:rsidR="000E4E89" w:rsidRPr="00011991" w:rsidRDefault="00442DB1" w:rsidP="00561DF4">
      <w:pPr>
        <w:adjustRightInd w:val="0"/>
        <w:snapToGrid w:val="0"/>
        <w:rPr>
          <w:rFonts w:ascii="游明朝" w:eastAsia="游明朝" w:hAnsi="游明朝"/>
          <w:sz w:val="22"/>
        </w:rPr>
      </w:pPr>
      <w:r w:rsidRPr="00011991">
        <w:rPr>
          <w:rFonts w:ascii="游明朝" w:eastAsia="游明朝" w:hAnsi="游明朝" w:hint="eastAsia"/>
          <w:sz w:val="22"/>
        </w:rPr>
        <w:t xml:space="preserve">第５条　</w:t>
      </w:r>
      <w:r w:rsidR="007C61AA" w:rsidRPr="00011991">
        <w:rPr>
          <w:rFonts w:ascii="游明朝" w:eastAsia="游明朝" w:hAnsi="游明朝" w:hint="eastAsia"/>
          <w:sz w:val="22"/>
        </w:rPr>
        <w:t>実行委員会に、</w:t>
      </w:r>
      <w:r w:rsidR="000E4E89" w:rsidRPr="00011991">
        <w:rPr>
          <w:rFonts w:ascii="游明朝" w:eastAsia="游明朝" w:hAnsi="游明朝" w:hint="eastAsia"/>
          <w:sz w:val="22"/>
        </w:rPr>
        <w:t>次の役員を置く。</w:t>
      </w:r>
    </w:p>
    <w:p w:rsidR="000E4E89" w:rsidRPr="00011991" w:rsidRDefault="007C61AA" w:rsidP="00561DF4">
      <w:pPr>
        <w:pStyle w:val="a3"/>
        <w:numPr>
          <w:ilvl w:val="0"/>
          <w:numId w:val="3"/>
        </w:numPr>
        <w:adjustRightInd w:val="0"/>
        <w:snapToGrid w:val="0"/>
        <w:ind w:leftChars="0"/>
        <w:rPr>
          <w:rFonts w:ascii="游明朝" w:eastAsia="游明朝" w:hAnsi="游明朝"/>
          <w:sz w:val="22"/>
        </w:rPr>
      </w:pPr>
      <w:r w:rsidRPr="00011991">
        <w:rPr>
          <w:rFonts w:ascii="游明朝" w:eastAsia="游明朝" w:hAnsi="游明朝" w:hint="eastAsia"/>
          <w:sz w:val="22"/>
        </w:rPr>
        <w:t>会</w:t>
      </w:r>
      <w:r w:rsidR="00561DF4" w:rsidRPr="00011991">
        <w:rPr>
          <w:rFonts w:ascii="游明朝" w:eastAsia="游明朝" w:hAnsi="游明朝" w:hint="eastAsia"/>
          <w:sz w:val="22"/>
        </w:rPr>
        <w:t xml:space="preserve">　</w:t>
      </w:r>
      <w:r w:rsidR="00224FA9" w:rsidRPr="00011991">
        <w:rPr>
          <w:rFonts w:ascii="游明朝" w:eastAsia="游明朝" w:hAnsi="游明朝" w:hint="eastAsia"/>
          <w:sz w:val="22"/>
        </w:rPr>
        <w:t>長</w:t>
      </w:r>
      <w:r w:rsidR="000E4E89" w:rsidRPr="00011991">
        <w:rPr>
          <w:rFonts w:ascii="游明朝" w:eastAsia="游明朝" w:hAnsi="游明朝" w:hint="eastAsia"/>
          <w:sz w:val="22"/>
        </w:rPr>
        <w:t xml:space="preserve">　１人</w:t>
      </w:r>
    </w:p>
    <w:p w:rsidR="000E4E89" w:rsidRPr="00011991" w:rsidRDefault="007C61AA" w:rsidP="00561DF4">
      <w:pPr>
        <w:pStyle w:val="a3"/>
        <w:numPr>
          <w:ilvl w:val="0"/>
          <w:numId w:val="3"/>
        </w:numPr>
        <w:adjustRightInd w:val="0"/>
        <w:snapToGrid w:val="0"/>
        <w:ind w:leftChars="0"/>
        <w:rPr>
          <w:rFonts w:ascii="游明朝" w:eastAsia="游明朝" w:hAnsi="游明朝"/>
          <w:sz w:val="22"/>
        </w:rPr>
      </w:pPr>
      <w:r w:rsidRPr="00011991">
        <w:rPr>
          <w:rFonts w:ascii="游明朝" w:eastAsia="游明朝" w:hAnsi="游明朝" w:hint="eastAsia"/>
          <w:sz w:val="22"/>
        </w:rPr>
        <w:t>副会</w:t>
      </w:r>
      <w:r w:rsidR="00224FA9" w:rsidRPr="00011991">
        <w:rPr>
          <w:rFonts w:ascii="游明朝" w:eastAsia="游明朝" w:hAnsi="游明朝" w:hint="eastAsia"/>
          <w:sz w:val="22"/>
        </w:rPr>
        <w:t>長</w:t>
      </w:r>
      <w:r w:rsidR="00561DF4" w:rsidRPr="00011991">
        <w:rPr>
          <w:rFonts w:ascii="游明朝" w:eastAsia="游明朝" w:hAnsi="游明朝" w:hint="eastAsia"/>
          <w:sz w:val="22"/>
        </w:rPr>
        <w:t xml:space="preserve">　３</w:t>
      </w:r>
      <w:r w:rsidR="000E4E89" w:rsidRPr="00011991">
        <w:rPr>
          <w:rFonts w:ascii="游明朝" w:eastAsia="游明朝" w:hAnsi="游明朝" w:hint="eastAsia"/>
          <w:sz w:val="22"/>
        </w:rPr>
        <w:t>人</w:t>
      </w:r>
    </w:p>
    <w:p w:rsidR="007C61AA" w:rsidRPr="00011991" w:rsidRDefault="007C61AA" w:rsidP="00561DF4">
      <w:pPr>
        <w:pStyle w:val="a3"/>
        <w:numPr>
          <w:ilvl w:val="0"/>
          <w:numId w:val="3"/>
        </w:numPr>
        <w:adjustRightInd w:val="0"/>
        <w:snapToGrid w:val="0"/>
        <w:ind w:leftChars="0"/>
        <w:rPr>
          <w:rFonts w:ascii="游明朝" w:eastAsia="游明朝" w:hAnsi="游明朝"/>
          <w:sz w:val="22"/>
        </w:rPr>
      </w:pPr>
      <w:r w:rsidRPr="00011991">
        <w:rPr>
          <w:rFonts w:ascii="游明朝" w:eastAsia="游明朝" w:hAnsi="游明朝" w:hint="eastAsia"/>
          <w:sz w:val="22"/>
        </w:rPr>
        <w:t>監</w:t>
      </w:r>
      <w:r w:rsidR="00561DF4" w:rsidRPr="00011991">
        <w:rPr>
          <w:rFonts w:ascii="游明朝" w:eastAsia="游明朝" w:hAnsi="游明朝" w:hint="eastAsia"/>
          <w:sz w:val="22"/>
        </w:rPr>
        <w:t xml:space="preserve">　</w:t>
      </w:r>
      <w:r w:rsidRPr="00011991">
        <w:rPr>
          <w:rFonts w:ascii="游明朝" w:eastAsia="游明朝" w:hAnsi="游明朝" w:hint="eastAsia"/>
          <w:sz w:val="22"/>
        </w:rPr>
        <w:t>事　２人</w:t>
      </w:r>
    </w:p>
    <w:p w:rsidR="00AD0295" w:rsidRPr="00011991" w:rsidRDefault="00F862F7" w:rsidP="00561DF4">
      <w:pPr>
        <w:adjustRightInd w:val="0"/>
        <w:snapToGrid w:val="0"/>
        <w:rPr>
          <w:rFonts w:ascii="游明朝" w:eastAsia="游明朝" w:hAnsi="游明朝"/>
          <w:sz w:val="22"/>
        </w:rPr>
      </w:pPr>
      <w:r w:rsidRPr="00011991">
        <w:rPr>
          <w:rFonts w:ascii="游明朝" w:eastAsia="游明朝" w:hAnsi="游明朝" w:hint="eastAsia"/>
          <w:sz w:val="22"/>
        </w:rPr>
        <w:t>２</w:t>
      </w:r>
      <w:r w:rsidR="00442DB1" w:rsidRPr="00011991">
        <w:rPr>
          <w:rFonts w:ascii="游明朝" w:eastAsia="游明朝" w:hAnsi="游明朝" w:hint="eastAsia"/>
          <w:sz w:val="22"/>
        </w:rPr>
        <w:t xml:space="preserve">　</w:t>
      </w:r>
      <w:r w:rsidR="007C61AA" w:rsidRPr="00011991">
        <w:rPr>
          <w:rFonts w:ascii="游明朝" w:eastAsia="游明朝" w:hAnsi="游明朝" w:hint="eastAsia"/>
          <w:sz w:val="22"/>
        </w:rPr>
        <w:t>会</w:t>
      </w:r>
      <w:r w:rsidR="00224FA9" w:rsidRPr="00011991">
        <w:rPr>
          <w:rFonts w:ascii="游明朝" w:eastAsia="游明朝" w:hAnsi="游明朝" w:hint="eastAsia"/>
          <w:sz w:val="22"/>
        </w:rPr>
        <w:t>長</w:t>
      </w:r>
      <w:r w:rsidR="007C61AA" w:rsidRPr="00011991">
        <w:rPr>
          <w:rFonts w:ascii="游明朝" w:eastAsia="游明朝" w:hAnsi="游明朝" w:hint="eastAsia"/>
          <w:sz w:val="22"/>
        </w:rPr>
        <w:t>は委員の互選により選任</w:t>
      </w:r>
      <w:r w:rsidR="00AD0295" w:rsidRPr="00011991">
        <w:rPr>
          <w:rFonts w:ascii="游明朝" w:eastAsia="游明朝" w:hAnsi="游明朝" w:hint="eastAsia"/>
          <w:sz w:val="22"/>
        </w:rPr>
        <w:t>する。</w:t>
      </w:r>
    </w:p>
    <w:p w:rsidR="000E4E89" w:rsidRPr="00011991" w:rsidRDefault="00F862F7" w:rsidP="00561DF4">
      <w:pPr>
        <w:adjustRightInd w:val="0"/>
        <w:snapToGrid w:val="0"/>
        <w:rPr>
          <w:rFonts w:ascii="游明朝" w:eastAsia="游明朝" w:hAnsi="游明朝"/>
          <w:sz w:val="22"/>
        </w:rPr>
      </w:pPr>
      <w:r w:rsidRPr="00011991">
        <w:rPr>
          <w:rFonts w:ascii="游明朝" w:eastAsia="游明朝" w:hAnsi="游明朝" w:hint="eastAsia"/>
          <w:sz w:val="22"/>
        </w:rPr>
        <w:t>３</w:t>
      </w:r>
      <w:r w:rsidR="00AD0295" w:rsidRPr="00011991">
        <w:rPr>
          <w:rFonts w:ascii="游明朝" w:eastAsia="游明朝" w:hAnsi="游明朝" w:hint="eastAsia"/>
          <w:sz w:val="22"/>
        </w:rPr>
        <w:t xml:space="preserve">　</w:t>
      </w:r>
      <w:r w:rsidR="000E4E89" w:rsidRPr="00011991">
        <w:rPr>
          <w:rFonts w:ascii="游明朝" w:eastAsia="游明朝" w:hAnsi="游明朝" w:hint="eastAsia"/>
          <w:sz w:val="22"/>
        </w:rPr>
        <w:t>副</w:t>
      </w:r>
      <w:r w:rsidR="007C61AA" w:rsidRPr="00011991">
        <w:rPr>
          <w:rFonts w:ascii="游明朝" w:eastAsia="游明朝" w:hAnsi="游明朝" w:hint="eastAsia"/>
          <w:sz w:val="22"/>
        </w:rPr>
        <w:t>会</w:t>
      </w:r>
      <w:r w:rsidR="00224FA9" w:rsidRPr="00011991">
        <w:rPr>
          <w:rFonts w:ascii="游明朝" w:eastAsia="游明朝" w:hAnsi="游明朝" w:hint="eastAsia"/>
          <w:sz w:val="22"/>
        </w:rPr>
        <w:t>長</w:t>
      </w:r>
      <w:r w:rsidR="007C61AA" w:rsidRPr="00011991">
        <w:rPr>
          <w:rFonts w:ascii="游明朝" w:eastAsia="游明朝" w:hAnsi="游明朝" w:hint="eastAsia"/>
          <w:sz w:val="22"/>
        </w:rPr>
        <w:t>及び監事</w:t>
      </w:r>
      <w:r w:rsidR="000E4E89" w:rsidRPr="00011991">
        <w:rPr>
          <w:rFonts w:ascii="游明朝" w:eastAsia="游明朝" w:hAnsi="游明朝" w:hint="eastAsia"/>
          <w:sz w:val="22"/>
        </w:rPr>
        <w:t>は</w:t>
      </w:r>
      <w:r w:rsidR="00AD0295" w:rsidRPr="00011991">
        <w:rPr>
          <w:rFonts w:ascii="游明朝" w:eastAsia="游明朝" w:hAnsi="游明朝" w:hint="eastAsia"/>
          <w:sz w:val="22"/>
        </w:rPr>
        <w:t>委員の内から</w:t>
      </w:r>
      <w:r w:rsidR="007C61AA" w:rsidRPr="00011991">
        <w:rPr>
          <w:rFonts w:ascii="游明朝" w:eastAsia="游明朝" w:hAnsi="游明朝" w:hint="eastAsia"/>
          <w:sz w:val="22"/>
        </w:rPr>
        <w:t>会</w:t>
      </w:r>
      <w:r w:rsidR="00224FA9" w:rsidRPr="00011991">
        <w:rPr>
          <w:rFonts w:ascii="游明朝" w:eastAsia="游明朝" w:hAnsi="游明朝" w:hint="eastAsia"/>
          <w:sz w:val="22"/>
        </w:rPr>
        <w:t>長</w:t>
      </w:r>
      <w:r w:rsidR="000E4E89" w:rsidRPr="00011991">
        <w:rPr>
          <w:rFonts w:ascii="游明朝" w:eastAsia="游明朝" w:hAnsi="游明朝" w:hint="eastAsia"/>
          <w:sz w:val="22"/>
        </w:rPr>
        <w:t>が指名</w:t>
      </w:r>
      <w:r w:rsidR="00AD0295" w:rsidRPr="00011991">
        <w:rPr>
          <w:rFonts w:ascii="游明朝" w:eastAsia="游明朝" w:hAnsi="游明朝" w:hint="eastAsia"/>
          <w:sz w:val="22"/>
        </w:rPr>
        <w:t>する</w:t>
      </w:r>
      <w:r w:rsidR="007A54A2" w:rsidRPr="00011991">
        <w:rPr>
          <w:rFonts w:ascii="游明朝" w:eastAsia="游明朝" w:hAnsi="游明朝" w:hint="eastAsia"/>
          <w:sz w:val="22"/>
        </w:rPr>
        <w:t>。</w:t>
      </w:r>
    </w:p>
    <w:p w:rsidR="00666B14" w:rsidRPr="00011991" w:rsidRDefault="00F862F7" w:rsidP="00561DF4">
      <w:pPr>
        <w:adjustRightInd w:val="0"/>
        <w:snapToGrid w:val="0"/>
        <w:rPr>
          <w:rFonts w:ascii="游明朝" w:eastAsia="游明朝" w:hAnsi="游明朝"/>
          <w:sz w:val="22"/>
        </w:rPr>
      </w:pPr>
      <w:r w:rsidRPr="00011991">
        <w:rPr>
          <w:rFonts w:ascii="游明朝" w:eastAsia="游明朝" w:hAnsi="游明朝" w:hint="eastAsia"/>
          <w:sz w:val="22"/>
        </w:rPr>
        <w:t>４</w:t>
      </w:r>
      <w:r w:rsidR="0056589F" w:rsidRPr="00011991">
        <w:rPr>
          <w:rFonts w:ascii="游明朝" w:eastAsia="游明朝" w:hAnsi="游明朝" w:hint="eastAsia"/>
          <w:sz w:val="22"/>
        </w:rPr>
        <w:t xml:space="preserve">　役員の任期は２年とし、再任は妨げない。</w:t>
      </w:r>
    </w:p>
    <w:p w:rsidR="0056589F" w:rsidRPr="00011991" w:rsidRDefault="00F862F7" w:rsidP="0056589F">
      <w:pPr>
        <w:adjustRightInd w:val="0"/>
        <w:snapToGrid w:val="0"/>
        <w:ind w:leftChars="1" w:left="284" w:hangingChars="128" w:hanging="282"/>
        <w:rPr>
          <w:rFonts w:ascii="游明朝" w:eastAsia="游明朝" w:hAnsi="游明朝"/>
          <w:sz w:val="22"/>
        </w:rPr>
      </w:pPr>
      <w:r w:rsidRPr="00011991">
        <w:rPr>
          <w:rFonts w:ascii="游明朝" w:eastAsia="游明朝" w:hAnsi="游明朝" w:hint="eastAsia"/>
          <w:sz w:val="22"/>
        </w:rPr>
        <w:t>５</w:t>
      </w:r>
      <w:r w:rsidR="0056589F" w:rsidRPr="00011991">
        <w:rPr>
          <w:rFonts w:ascii="游明朝" w:eastAsia="游明朝" w:hAnsi="游明朝" w:hint="eastAsia"/>
          <w:sz w:val="22"/>
        </w:rPr>
        <w:t xml:space="preserve">　選任された役員が任期中に異動等でその構成団体の職務を離れたときは、その職務の後任者が役員に指名されたものとする。ただし、その任期は前任者の残留</w:t>
      </w:r>
      <w:r w:rsidRPr="00011991">
        <w:rPr>
          <w:rFonts w:ascii="游明朝" w:eastAsia="游明朝" w:hAnsi="游明朝" w:hint="eastAsia"/>
          <w:sz w:val="22"/>
        </w:rPr>
        <w:t>期間</w:t>
      </w:r>
      <w:r w:rsidR="0056589F" w:rsidRPr="00011991">
        <w:rPr>
          <w:rFonts w:ascii="游明朝" w:eastAsia="游明朝" w:hAnsi="游明朝" w:hint="eastAsia"/>
          <w:sz w:val="22"/>
        </w:rPr>
        <w:t>とする。</w:t>
      </w:r>
    </w:p>
    <w:p w:rsidR="00094921" w:rsidRPr="00011991" w:rsidRDefault="00094921" w:rsidP="00094921">
      <w:pPr>
        <w:adjustRightInd w:val="0"/>
        <w:snapToGrid w:val="0"/>
        <w:rPr>
          <w:rFonts w:ascii="游明朝" w:eastAsia="游明朝" w:hAnsi="游明朝"/>
          <w:sz w:val="14"/>
        </w:rPr>
      </w:pPr>
    </w:p>
    <w:p w:rsidR="000E4E89" w:rsidRPr="00011991" w:rsidRDefault="000E4E89" w:rsidP="00561DF4">
      <w:pPr>
        <w:adjustRightInd w:val="0"/>
        <w:snapToGrid w:val="0"/>
        <w:rPr>
          <w:rFonts w:ascii="游明朝" w:eastAsia="游明朝" w:hAnsi="游明朝"/>
          <w:sz w:val="22"/>
        </w:rPr>
      </w:pPr>
      <w:r w:rsidRPr="00011991">
        <w:rPr>
          <w:rFonts w:ascii="游明朝" w:eastAsia="游明朝" w:hAnsi="游明朝" w:hint="eastAsia"/>
          <w:sz w:val="22"/>
        </w:rPr>
        <w:t>（役員の職務）</w:t>
      </w:r>
    </w:p>
    <w:p w:rsidR="0069024C" w:rsidRPr="00011991" w:rsidRDefault="00F862F7" w:rsidP="00561DF4">
      <w:pPr>
        <w:adjustRightInd w:val="0"/>
        <w:snapToGrid w:val="0"/>
        <w:rPr>
          <w:rFonts w:ascii="游明朝" w:eastAsia="游明朝" w:hAnsi="游明朝"/>
          <w:sz w:val="22"/>
        </w:rPr>
      </w:pPr>
      <w:r w:rsidRPr="00011991">
        <w:rPr>
          <w:rFonts w:ascii="游明朝" w:eastAsia="游明朝" w:hAnsi="游明朝" w:hint="eastAsia"/>
          <w:sz w:val="22"/>
        </w:rPr>
        <w:t>第６</w:t>
      </w:r>
      <w:r w:rsidR="00442DB1" w:rsidRPr="00011991">
        <w:rPr>
          <w:rFonts w:ascii="游明朝" w:eastAsia="游明朝" w:hAnsi="游明朝" w:hint="eastAsia"/>
          <w:sz w:val="22"/>
        </w:rPr>
        <w:t xml:space="preserve">条　</w:t>
      </w:r>
      <w:r w:rsidR="0069024C" w:rsidRPr="00011991">
        <w:rPr>
          <w:rFonts w:ascii="游明朝" w:eastAsia="游明朝" w:hAnsi="游明朝" w:hint="eastAsia"/>
          <w:sz w:val="22"/>
        </w:rPr>
        <w:t>役員は、次の職務を行う。</w:t>
      </w:r>
    </w:p>
    <w:p w:rsidR="0069024C" w:rsidRPr="00011991" w:rsidRDefault="0069024C" w:rsidP="00561DF4">
      <w:pPr>
        <w:pStyle w:val="a3"/>
        <w:numPr>
          <w:ilvl w:val="0"/>
          <w:numId w:val="5"/>
        </w:numPr>
        <w:adjustRightInd w:val="0"/>
        <w:snapToGrid w:val="0"/>
        <w:ind w:leftChars="0"/>
        <w:rPr>
          <w:rFonts w:ascii="游明朝" w:eastAsia="游明朝" w:hAnsi="游明朝"/>
          <w:sz w:val="22"/>
        </w:rPr>
      </w:pPr>
      <w:r w:rsidRPr="00011991">
        <w:rPr>
          <w:rFonts w:ascii="游明朝" w:eastAsia="游明朝" w:hAnsi="游明朝" w:hint="eastAsia"/>
          <w:sz w:val="22"/>
        </w:rPr>
        <w:t>会</w:t>
      </w:r>
      <w:r w:rsidR="00224FA9" w:rsidRPr="00011991">
        <w:rPr>
          <w:rFonts w:ascii="游明朝" w:eastAsia="游明朝" w:hAnsi="游明朝" w:hint="eastAsia"/>
          <w:sz w:val="22"/>
        </w:rPr>
        <w:t>長</w:t>
      </w:r>
      <w:r w:rsidRPr="00011991">
        <w:rPr>
          <w:rFonts w:ascii="游明朝" w:eastAsia="游明朝" w:hAnsi="游明朝" w:hint="eastAsia"/>
          <w:sz w:val="22"/>
        </w:rPr>
        <w:t>は、実行委員</w:t>
      </w:r>
      <w:r w:rsidR="000E4E89" w:rsidRPr="00011991">
        <w:rPr>
          <w:rFonts w:ascii="游明朝" w:eastAsia="游明朝" w:hAnsi="游明朝" w:hint="eastAsia"/>
          <w:sz w:val="22"/>
        </w:rPr>
        <w:t>会を代表し、会務を総括</w:t>
      </w:r>
      <w:r w:rsidRPr="00011991">
        <w:rPr>
          <w:rFonts w:ascii="游明朝" w:eastAsia="游明朝" w:hAnsi="游明朝" w:hint="eastAsia"/>
          <w:sz w:val="22"/>
        </w:rPr>
        <w:t>し、議事を進行</w:t>
      </w:r>
      <w:r w:rsidR="000E4E89" w:rsidRPr="00011991">
        <w:rPr>
          <w:rFonts w:ascii="游明朝" w:eastAsia="游明朝" w:hAnsi="游明朝" w:hint="eastAsia"/>
          <w:sz w:val="22"/>
        </w:rPr>
        <w:t>する。</w:t>
      </w:r>
    </w:p>
    <w:p w:rsidR="000E4E89" w:rsidRPr="00011991" w:rsidRDefault="0069024C" w:rsidP="00561DF4">
      <w:pPr>
        <w:pStyle w:val="a3"/>
        <w:numPr>
          <w:ilvl w:val="0"/>
          <w:numId w:val="5"/>
        </w:numPr>
        <w:adjustRightInd w:val="0"/>
        <w:snapToGrid w:val="0"/>
        <w:ind w:leftChars="0"/>
        <w:rPr>
          <w:rFonts w:ascii="游明朝" w:eastAsia="游明朝" w:hAnsi="游明朝"/>
          <w:sz w:val="22"/>
        </w:rPr>
      </w:pPr>
      <w:r w:rsidRPr="00011991">
        <w:rPr>
          <w:rFonts w:ascii="游明朝" w:eastAsia="游明朝" w:hAnsi="游明朝" w:hint="eastAsia"/>
          <w:sz w:val="22"/>
        </w:rPr>
        <w:t>副会</w:t>
      </w:r>
      <w:r w:rsidR="00224FA9" w:rsidRPr="00011991">
        <w:rPr>
          <w:rFonts w:ascii="游明朝" w:eastAsia="游明朝" w:hAnsi="游明朝" w:hint="eastAsia"/>
          <w:sz w:val="22"/>
        </w:rPr>
        <w:t>長</w:t>
      </w:r>
      <w:r w:rsidR="000E4E89" w:rsidRPr="00011991">
        <w:rPr>
          <w:rFonts w:ascii="游明朝" w:eastAsia="游明朝" w:hAnsi="游明朝" w:hint="eastAsia"/>
          <w:sz w:val="22"/>
        </w:rPr>
        <w:t>は、</w:t>
      </w:r>
      <w:r w:rsidRPr="00011991">
        <w:rPr>
          <w:rFonts w:ascii="游明朝" w:eastAsia="游明朝" w:hAnsi="游明朝" w:hint="eastAsia"/>
          <w:sz w:val="22"/>
        </w:rPr>
        <w:t>会</w:t>
      </w:r>
      <w:r w:rsidR="00224FA9" w:rsidRPr="00011991">
        <w:rPr>
          <w:rFonts w:ascii="游明朝" w:eastAsia="游明朝" w:hAnsi="游明朝" w:hint="eastAsia"/>
          <w:sz w:val="22"/>
        </w:rPr>
        <w:t>長</w:t>
      </w:r>
      <w:r w:rsidR="000E4E89" w:rsidRPr="00011991">
        <w:rPr>
          <w:rFonts w:ascii="游明朝" w:eastAsia="游明朝" w:hAnsi="游明朝" w:hint="eastAsia"/>
          <w:sz w:val="22"/>
        </w:rPr>
        <w:t>の職務を補佐し、</w:t>
      </w:r>
      <w:r w:rsidRPr="00011991">
        <w:rPr>
          <w:rFonts w:ascii="游明朝" w:eastAsia="游明朝" w:hAnsi="游明朝" w:hint="eastAsia"/>
          <w:sz w:val="22"/>
        </w:rPr>
        <w:t>会</w:t>
      </w:r>
      <w:r w:rsidR="00224FA9" w:rsidRPr="00011991">
        <w:rPr>
          <w:rFonts w:ascii="游明朝" w:eastAsia="游明朝" w:hAnsi="游明朝" w:hint="eastAsia"/>
          <w:sz w:val="22"/>
        </w:rPr>
        <w:t>長に事故があるときは、</w:t>
      </w:r>
      <w:r w:rsidR="000E4E89" w:rsidRPr="00011991">
        <w:rPr>
          <w:rFonts w:ascii="游明朝" w:eastAsia="游明朝" w:hAnsi="游明朝" w:hint="eastAsia"/>
          <w:sz w:val="22"/>
        </w:rPr>
        <w:t>その職務を代行する。</w:t>
      </w:r>
    </w:p>
    <w:p w:rsidR="0069024C" w:rsidRPr="00011991" w:rsidRDefault="0069024C" w:rsidP="00561DF4">
      <w:pPr>
        <w:pStyle w:val="a3"/>
        <w:numPr>
          <w:ilvl w:val="0"/>
          <w:numId w:val="5"/>
        </w:numPr>
        <w:adjustRightInd w:val="0"/>
        <w:snapToGrid w:val="0"/>
        <w:ind w:leftChars="0"/>
        <w:rPr>
          <w:rFonts w:ascii="游明朝" w:eastAsia="游明朝" w:hAnsi="游明朝"/>
          <w:sz w:val="22"/>
        </w:rPr>
      </w:pPr>
      <w:r w:rsidRPr="00011991">
        <w:rPr>
          <w:rFonts w:ascii="游明朝" w:eastAsia="游明朝" w:hAnsi="游明朝" w:hint="eastAsia"/>
          <w:sz w:val="22"/>
        </w:rPr>
        <w:t>監事は、実行委員会の会計事務及び業務執行について監査を行い、総会等で報告する。</w:t>
      </w:r>
    </w:p>
    <w:p w:rsidR="00094921" w:rsidRPr="00011991" w:rsidRDefault="00094921" w:rsidP="00094921">
      <w:pPr>
        <w:adjustRightInd w:val="0"/>
        <w:snapToGrid w:val="0"/>
        <w:rPr>
          <w:rFonts w:ascii="游明朝" w:eastAsia="游明朝" w:hAnsi="游明朝"/>
          <w:sz w:val="14"/>
        </w:rPr>
      </w:pPr>
    </w:p>
    <w:p w:rsidR="000E4E89" w:rsidRPr="00011991" w:rsidRDefault="000E4E89" w:rsidP="00561DF4">
      <w:pPr>
        <w:adjustRightInd w:val="0"/>
        <w:snapToGrid w:val="0"/>
        <w:rPr>
          <w:rFonts w:ascii="游明朝" w:eastAsia="游明朝" w:hAnsi="游明朝"/>
          <w:sz w:val="22"/>
        </w:rPr>
      </w:pPr>
      <w:r w:rsidRPr="00011991">
        <w:rPr>
          <w:rFonts w:ascii="游明朝" w:eastAsia="游明朝" w:hAnsi="游明朝" w:hint="eastAsia"/>
          <w:sz w:val="22"/>
        </w:rPr>
        <w:t>（委員の任期）</w:t>
      </w:r>
    </w:p>
    <w:p w:rsidR="00666B14" w:rsidRPr="00011991" w:rsidRDefault="00F862F7" w:rsidP="0056589F">
      <w:pPr>
        <w:adjustRightInd w:val="0"/>
        <w:snapToGrid w:val="0"/>
        <w:ind w:leftChars="1" w:left="284" w:hangingChars="128" w:hanging="282"/>
        <w:rPr>
          <w:rFonts w:ascii="游明朝" w:eastAsia="游明朝" w:hAnsi="游明朝"/>
          <w:sz w:val="22"/>
        </w:rPr>
      </w:pPr>
      <w:r w:rsidRPr="00011991">
        <w:rPr>
          <w:rFonts w:ascii="游明朝" w:eastAsia="游明朝" w:hAnsi="游明朝" w:hint="eastAsia"/>
          <w:sz w:val="22"/>
        </w:rPr>
        <w:t>第７</w:t>
      </w:r>
      <w:r w:rsidR="000E4E89" w:rsidRPr="00011991">
        <w:rPr>
          <w:rFonts w:ascii="游明朝" w:eastAsia="游明朝" w:hAnsi="游明朝" w:hint="eastAsia"/>
          <w:sz w:val="22"/>
        </w:rPr>
        <w:t>条　委員の任期は、</w:t>
      </w:r>
      <w:r w:rsidR="0056589F" w:rsidRPr="00011991">
        <w:rPr>
          <w:rFonts w:ascii="游明朝" w:eastAsia="游明朝" w:hAnsi="游明朝" w:hint="eastAsia"/>
          <w:sz w:val="22"/>
        </w:rPr>
        <w:t>実行委員会解散の日までとする。ただし、任期中に異動等が生じた場合は、後任者がその任期を引き継ぐものとする。</w:t>
      </w:r>
    </w:p>
    <w:p w:rsidR="00094921" w:rsidRPr="00011991" w:rsidRDefault="00094921" w:rsidP="00094921">
      <w:pPr>
        <w:adjustRightInd w:val="0"/>
        <w:snapToGrid w:val="0"/>
        <w:rPr>
          <w:rFonts w:ascii="游明朝" w:eastAsia="游明朝" w:hAnsi="游明朝"/>
          <w:sz w:val="14"/>
        </w:rPr>
      </w:pPr>
    </w:p>
    <w:p w:rsidR="000E4E89" w:rsidRPr="00011991" w:rsidRDefault="000E4E89" w:rsidP="00561DF4">
      <w:pPr>
        <w:adjustRightInd w:val="0"/>
        <w:snapToGrid w:val="0"/>
        <w:rPr>
          <w:rFonts w:ascii="游明朝" w:eastAsia="游明朝" w:hAnsi="游明朝"/>
          <w:sz w:val="22"/>
        </w:rPr>
      </w:pPr>
      <w:r w:rsidRPr="00011991">
        <w:rPr>
          <w:rFonts w:ascii="游明朝" w:eastAsia="游明朝" w:hAnsi="游明朝" w:hint="eastAsia"/>
          <w:sz w:val="22"/>
        </w:rPr>
        <w:t>（会議）</w:t>
      </w:r>
    </w:p>
    <w:p w:rsidR="000E4E89" w:rsidRPr="00011991" w:rsidRDefault="00F862F7" w:rsidP="00561DF4">
      <w:pPr>
        <w:adjustRightInd w:val="0"/>
        <w:snapToGrid w:val="0"/>
        <w:rPr>
          <w:rFonts w:ascii="游明朝" w:eastAsia="游明朝" w:hAnsi="游明朝"/>
          <w:sz w:val="22"/>
        </w:rPr>
      </w:pPr>
      <w:r w:rsidRPr="00011991">
        <w:rPr>
          <w:rFonts w:ascii="游明朝" w:eastAsia="游明朝" w:hAnsi="游明朝" w:hint="eastAsia"/>
          <w:sz w:val="22"/>
        </w:rPr>
        <w:t>第８</w:t>
      </w:r>
      <w:r w:rsidR="00442DB1" w:rsidRPr="00011991">
        <w:rPr>
          <w:rFonts w:ascii="游明朝" w:eastAsia="游明朝" w:hAnsi="游明朝" w:hint="eastAsia"/>
          <w:sz w:val="22"/>
        </w:rPr>
        <w:t xml:space="preserve">条　</w:t>
      </w:r>
      <w:r w:rsidR="0069024C" w:rsidRPr="00011991">
        <w:rPr>
          <w:rFonts w:ascii="游明朝" w:eastAsia="游明朝" w:hAnsi="游明朝" w:hint="eastAsia"/>
          <w:sz w:val="22"/>
        </w:rPr>
        <w:t>実行委員</w:t>
      </w:r>
      <w:r w:rsidR="000E4E89" w:rsidRPr="00011991">
        <w:rPr>
          <w:rFonts w:ascii="游明朝" w:eastAsia="游明朝" w:hAnsi="游明朝" w:hint="eastAsia"/>
          <w:sz w:val="22"/>
        </w:rPr>
        <w:t>会は、</w:t>
      </w:r>
      <w:r w:rsidR="0069024C" w:rsidRPr="00011991">
        <w:rPr>
          <w:rFonts w:ascii="游明朝" w:eastAsia="游明朝" w:hAnsi="游明朝" w:hint="eastAsia"/>
          <w:sz w:val="22"/>
        </w:rPr>
        <w:t>会</w:t>
      </w:r>
      <w:r w:rsidR="00224FA9" w:rsidRPr="00011991">
        <w:rPr>
          <w:rFonts w:ascii="游明朝" w:eastAsia="游明朝" w:hAnsi="游明朝" w:hint="eastAsia"/>
          <w:sz w:val="22"/>
        </w:rPr>
        <w:t>長</w:t>
      </w:r>
      <w:r w:rsidR="000E4E89" w:rsidRPr="00011991">
        <w:rPr>
          <w:rFonts w:ascii="游明朝" w:eastAsia="游明朝" w:hAnsi="游明朝" w:hint="eastAsia"/>
          <w:sz w:val="22"/>
        </w:rPr>
        <w:t>が招集する。</w:t>
      </w:r>
    </w:p>
    <w:p w:rsidR="000E4E89" w:rsidRPr="00011991" w:rsidRDefault="0069024C" w:rsidP="00561DF4">
      <w:pPr>
        <w:adjustRightInd w:val="0"/>
        <w:snapToGrid w:val="0"/>
        <w:rPr>
          <w:rFonts w:ascii="游明朝" w:eastAsia="游明朝" w:hAnsi="游明朝"/>
          <w:sz w:val="22"/>
        </w:rPr>
      </w:pPr>
      <w:r w:rsidRPr="00011991">
        <w:rPr>
          <w:rFonts w:ascii="游明朝" w:eastAsia="游明朝" w:hAnsi="游明朝" w:hint="eastAsia"/>
          <w:sz w:val="22"/>
        </w:rPr>
        <w:t>２　実行委員</w:t>
      </w:r>
      <w:r w:rsidR="000E4E89" w:rsidRPr="00011991">
        <w:rPr>
          <w:rFonts w:ascii="游明朝" w:eastAsia="游明朝" w:hAnsi="游明朝" w:hint="eastAsia"/>
          <w:sz w:val="22"/>
        </w:rPr>
        <w:t>会の議長は、</w:t>
      </w:r>
      <w:r w:rsidRPr="00011991">
        <w:rPr>
          <w:rFonts w:ascii="游明朝" w:eastAsia="游明朝" w:hAnsi="游明朝" w:hint="eastAsia"/>
          <w:sz w:val="22"/>
        </w:rPr>
        <w:t>会</w:t>
      </w:r>
      <w:r w:rsidR="00224FA9" w:rsidRPr="00011991">
        <w:rPr>
          <w:rFonts w:ascii="游明朝" w:eastAsia="游明朝" w:hAnsi="游明朝" w:hint="eastAsia"/>
          <w:sz w:val="22"/>
        </w:rPr>
        <w:t>長</w:t>
      </w:r>
      <w:r w:rsidR="000E4E89" w:rsidRPr="00011991">
        <w:rPr>
          <w:rFonts w:ascii="游明朝" w:eastAsia="游明朝" w:hAnsi="游明朝" w:hint="eastAsia"/>
          <w:sz w:val="22"/>
        </w:rPr>
        <w:t>がこれにあたる。</w:t>
      </w:r>
    </w:p>
    <w:p w:rsidR="000E4E89" w:rsidRPr="00011991" w:rsidRDefault="0069024C" w:rsidP="00561DF4">
      <w:pPr>
        <w:adjustRightInd w:val="0"/>
        <w:snapToGrid w:val="0"/>
        <w:rPr>
          <w:rFonts w:ascii="游明朝" w:eastAsia="游明朝" w:hAnsi="游明朝"/>
          <w:sz w:val="22"/>
        </w:rPr>
      </w:pPr>
      <w:r w:rsidRPr="00011991">
        <w:rPr>
          <w:rFonts w:ascii="游明朝" w:eastAsia="游明朝" w:hAnsi="游明朝" w:hint="eastAsia"/>
          <w:sz w:val="22"/>
        </w:rPr>
        <w:t>３　実行委員</w:t>
      </w:r>
      <w:r w:rsidR="000E4E89" w:rsidRPr="00011991">
        <w:rPr>
          <w:rFonts w:ascii="游明朝" w:eastAsia="游明朝" w:hAnsi="游明朝" w:hint="eastAsia"/>
          <w:sz w:val="22"/>
        </w:rPr>
        <w:t>会は、必要に応じて委員以外の者を出席させることができる。</w:t>
      </w:r>
    </w:p>
    <w:p w:rsidR="00094921" w:rsidRPr="00011991" w:rsidRDefault="00094921" w:rsidP="00094921">
      <w:pPr>
        <w:adjustRightInd w:val="0"/>
        <w:snapToGrid w:val="0"/>
        <w:rPr>
          <w:rFonts w:ascii="游明朝" w:eastAsia="游明朝" w:hAnsi="游明朝"/>
          <w:sz w:val="14"/>
        </w:rPr>
      </w:pPr>
    </w:p>
    <w:p w:rsidR="00666B14" w:rsidRPr="00011991" w:rsidRDefault="0069024C" w:rsidP="00561DF4">
      <w:pPr>
        <w:adjustRightInd w:val="0"/>
        <w:snapToGrid w:val="0"/>
        <w:rPr>
          <w:rFonts w:ascii="游明朝" w:eastAsia="游明朝" w:hAnsi="游明朝"/>
          <w:sz w:val="22"/>
        </w:rPr>
      </w:pPr>
      <w:r w:rsidRPr="00011991">
        <w:rPr>
          <w:rFonts w:ascii="游明朝" w:eastAsia="游明朝" w:hAnsi="游明朝" w:hint="eastAsia"/>
          <w:sz w:val="22"/>
        </w:rPr>
        <w:t>（</w:t>
      </w:r>
      <w:r w:rsidR="009F00F9" w:rsidRPr="00011991">
        <w:rPr>
          <w:rFonts w:ascii="游明朝" w:eastAsia="游明朝" w:hAnsi="游明朝" w:hint="eastAsia"/>
          <w:sz w:val="22"/>
        </w:rPr>
        <w:t>作業</w:t>
      </w:r>
      <w:r w:rsidRPr="00011991">
        <w:rPr>
          <w:rFonts w:ascii="游明朝" w:eastAsia="游明朝" w:hAnsi="游明朝" w:hint="eastAsia"/>
          <w:sz w:val="22"/>
        </w:rPr>
        <w:t>部会</w:t>
      </w:r>
      <w:r w:rsidR="00666B14" w:rsidRPr="00011991">
        <w:rPr>
          <w:rFonts w:ascii="游明朝" w:eastAsia="游明朝" w:hAnsi="游明朝" w:hint="eastAsia"/>
          <w:sz w:val="22"/>
        </w:rPr>
        <w:t>）</w:t>
      </w:r>
    </w:p>
    <w:p w:rsidR="00666B14" w:rsidRPr="00011991" w:rsidRDefault="00F862F7" w:rsidP="00561DF4">
      <w:pPr>
        <w:adjustRightInd w:val="0"/>
        <w:snapToGrid w:val="0"/>
        <w:ind w:left="284" w:hangingChars="129" w:hanging="284"/>
        <w:rPr>
          <w:rFonts w:ascii="游明朝" w:eastAsia="游明朝" w:hAnsi="游明朝"/>
          <w:sz w:val="22"/>
        </w:rPr>
      </w:pPr>
      <w:r w:rsidRPr="00011991">
        <w:rPr>
          <w:rFonts w:ascii="游明朝" w:eastAsia="游明朝" w:hAnsi="游明朝" w:hint="eastAsia"/>
          <w:sz w:val="22"/>
        </w:rPr>
        <w:t>第９</w:t>
      </w:r>
      <w:r w:rsidR="0069024C" w:rsidRPr="00011991">
        <w:rPr>
          <w:rFonts w:ascii="游明朝" w:eastAsia="游明朝" w:hAnsi="游明朝" w:hint="eastAsia"/>
          <w:sz w:val="22"/>
        </w:rPr>
        <w:t xml:space="preserve">条　</w:t>
      </w:r>
      <w:r w:rsidR="009F00F9" w:rsidRPr="00011991">
        <w:rPr>
          <w:rFonts w:ascii="游明朝" w:eastAsia="游明朝" w:hAnsi="游明朝" w:hint="eastAsia"/>
          <w:sz w:val="22"/>
        </w:rPr>
        <w:t>実行委員会は、第３条各号に掲げる事業を専門的具体的に検討するため、作業部会</w:t>
      </w:r>
      <w:r w:rsidR="00666B14" w:rsidRPr="00011991">
        <w:rPr>
          <w:rFonts w:ascii="游明朝" w:eastAsia="游明朝" w:hAnsi="游明朝" w:hint="eastAsia"/>
          <w:sz w:val="22"/>
        </w:rPr>
        <w:t>を置く</w:t>
      </w:r>
      <w:r w:rsidR="009F00F9" w:rsidRPr="00011991">
        <w:rPr>
          <w:rFonts w:ascii="游明朝" w:eastAsia="游明朝" w:hAnsi="游明朝" w:hint="eastAsia"/>
          <w:sz w:val="22"/>
        </w:rPr>
        <w:t>ことができる</w:t>
      </w:r>
      <w:r w:rsidR="00666B14" w:rsidRPr="00011991">
        <w:rPr>
          <w:rFonts w:ascii="游明朝" w:eastAsia="游明朝" w:hAnsi="游明朝" w:hint="eastAsia"/>
          <w:sz w:val="22"/>
        </w:rPr>
        <w:t>。</w:t>
      </w:r>
    </w:p>
    <w:p w:rsidR="008F62D2" w:rsidRPr="00011991" w:rsidRDefault="008F62D2" w:rsidP="00561DF4">
      <w:pPr>
        <w:adjustRightInd w:val="0"/>
        <w:snapToGrid w:val="0"/>
        <w:rPr>
          <w:rFonts w:ascii="游明朝" w:eastAsia="游明朝" w:hAnsi="游明朝"/>
          <w:sz w:val="22"/>
        </w:rPr>
      </w:pPr>
      <w:r w:rsidRPr="00011991">
        <w:rPr>
          <w:rFonts w:ascii="游明朝" w:eastAsia="游明朝" w:hAnsi="游明朝" w:hint="eastAsia"/>
          <w:sz w:val="22"/>
        </w:rPr>
        <w:t>２　作業部会は、第３条の事業について細部を協議し、実行委員会の審議に資する。</w:t>
      </w:r>
    </w:p>
    <w:p w:rsidR="00666B14" w:rsidRPr="00011991" w:rsidRDefault="008F62D2" w:rsidP="00561DF4">
      <w:pPr>
        <w:adjustRightInd w:val="0"/>
        <w:snapToGrid w:val="0"/>
        <w:rPr>
          <w:rFonts w:ascii="游明朝" w:eastAsia="游明朝" w:hAnsi="游明朝"/>
          <w:sz w:val="22"/>
        </w:rPr>
      </w:pPr>
      <w:r w:rsidRPr="00011991">
        <w:rPr>
          <w:rFonts w:ascii="游明朝" w:eastAsia="游明朝" w:hAnsi="游明朝" w:hint="eastAsia"/>
          <w:sz w:val="22"/>
        </w:rPr>
        <w:t>３　作業部会は、実行委員会が指名する団体等をもって組織する</w:t>
      </w:r>
      <w:r w:rsidR="00666B14" w:rsidRPr="00011991">
        <w:rPr>
          <w:rFonts w:ascii="游明朝" w:eastAsia="游明朝" w:hAnsi="游明朝" w:hint="eastAsia"/>
          <w:sz w:val="22"/>
        </w:rPr>
        <w:t>。</w:t>
      </w:r>
    </w:p>
    <w:p w:rsidR="00666B14" w:rsidRPr="00011991" w:rsidRDefault="008F62D2" w:rsidP="00561DF4">
      <w:pPr>
        <w:adjustRightInd w:val="0"/>
        <w:snapToGrid w:val="0"/>
        <w:rPr>
          <w:rFonts w:ascii="游明朝" w:eastAsia="游明朝" w:hAnsi="游明朝"/>
          <w:sz w:val="22"/>
        </w:rPr>
      </w:pPr>
      <w:r w:rsidRPr="00011991">
        <w:rPr>
          <w:rFonts w:ascii="游明朝" w:eastAsia="游明朝" w:hAnsi="游明朝" w:hint="eastAsia"/>
          <w:sz w:val="22"/>
        </w:rPr>
        <w:t>４　その他作業部</w:t>
      </w:r>
      <w:r w:rsidR="00666B14" w:rsidRPr="00011991">
        <w:rPr>
          <w:rFonts w:ascii="游明朝" w:eastAsia="游明朝" w:hAnsi="游明朝" w:hint="eastAsia"/>
          <w:sz w:val="22"/>
        </w:rPr>
        <w:t>会</w:t>
      </w:r>
      <w:r w:rsidRPr="00011991">
        <w:rPr>
          <w:rFonts w:ascii="游明朝" w:eastAsia="游明朝" w:hAnsi="游明朝" w:hint="eastAsia"/>
          <w:sz w:val="22"/>
        </w:rPr>
        <w:t>の運営に必要な事項</w:t>
      </w:r>
      <w:r w:rsidR="00666B14" w:rsidRPr="00011991">
        <w:rPr>
          <w:rFonts w:ascii="游明朝" w:eastAsia="游明朝" w:hAnsi="游明朝" w:hint="eastAsia"/>
          <w:sz w:val="22"/>
        </w:rPr>
        <w:t>は、</w:t>
      </w:r>
      <w:r w:rsidRPr="00011991">
        <w:rPr>
          <w:rFonts w:ascii="游明朝" w:eastAsia="游明朝" w:hAnsi="游明朝" w:hint="eastAsia"/>
          <w:sz w:val="22"/>
        </w:rPr>
        <w:t>会長が別に定める</w:t>
      </w:r>
      <w:r w:rsidR="00666B14" w:rsidRPr="00011991">
        <w:rPr>
          <w:rFonts w:ascii="游明朝" w:eastAsia="游明朝" w:hAnsi="游明朝" w:hint="eastAsia"/>
          <w:sz w:val="22"/>
        </w:rPr>
        <w:t>。</w:t>
      </w:r>
    </w:p>
    <w:p w:rsidR="00094921" w:rsidRPr="00011991" w:rsidRDefault="00094921" w:rsidP="00094921">
      <w:pPr>
        <w:adjustRightInd w:val="0"/>
        <w:snapToGrid w:val="0"/>
        <w:rPr>
          <w:rFonts w:ascii="游明朝" w:eastAsia="游明朝" w:hAnsi="游明朝"/>
          <w:sz w:val="14"/>
        </w:rPr>
      </w:pPr>
    </w:p>
    <w:p w:rsidR="008F62D2" w:rsidRPr="00011991" w:rsidRDefault="008F62D2" w:rsidP="00561DF4">
      <w:pPr>
        <w:adjustRightInd w:val="0"/>
        <w:snapToGrid w:val="0"/>
        <w:rPr>
          <w:rFonts w:ascii="游明朝" w:eastAsia="游明朝" w:hAnsi="游明朝"/>
          <w:sz w:val="22"/>
        </w:rPr>
      </w:pPr>
      <w:r w:rsidRPr="00011991">
        <w:rPr>
          <w:rFonts w:ascii="游明朝" w:eastAsia="游明朝" w:hAnsi="游明朝" w:hint="eastAsia"/>
          <w:sz w:val="22"/>
        </w:rPr>
        <w:t>（アドバイザー）</w:t>
      </w:r>
    </w:p>
    <w:p w:rsidR="008F62D2" w:rsidRPr="00011991" w:rsidRDefault="00F862F7" w:rsidP="00561DF4">
      <w:pPr>
        <w:adjustRightInd w:val="0"/>
        <w:snapToGrid w:val="0"/>
        <w:rPr>
          <w:rFonts w:ascii="游明朝" w:eastAsia="游明朝" w:hAnsi="游明朝"/>
          <w:sz w:val="22"/>
        </w:rPr>
      </w:pPr>
      <w:r w:rsidRPr="00011991">
        <w:rPr>
          <w:rFonts w:ascii="游明朝" w:eastAsia="游明朝" w:hAnsi="游明朝" w:hint="eastAsia"/>
          <w:sz w:val="22"/>
        </w:rPr>
        <w:t>第１０</w:t>
      </w:r>
      <w:r w:rsidR="008F62D2" w:rsidRPr="00011991">
        <w:rPr>
          <w:rFonts w:ascii="游明朝" w:eastAsia="游明朝" w:hAnsi="游明朝" w:hint="eastAsia"/>
          <w:sz w:val="22"/>
        </w:rPr>
        <w:t>条　実行委員会には、専門的な助言を求める目的で、アドバイザーを置くことができる。</w:t>
      </w:r>
    </w:p>
    <w:p w:rsidR="008F62D2" w:rsidRPr="00011991" w:rsidRDefault="008F62D2" w:rsidP="00561DF4">
      <w:pPr>
        <w:adjustRightInd w:val="0"/>
        <w:snapToGrid w:val="0"/>
        <w:rPr>
          <w:rFonts w:ascii="游明朝" w:eastAsia="游明朝" w:hAnsi="游明朝"/>
          <w:sz w:val="22"/>
        </w:rPr>
      </w:pPr>
      <w:r w:rsidRPr="00011991">
        <w:rPr>
          <w:rFonts w:ascii="游明朝" w:eastAsia="游明朝" w:hAnsi="游明朝" w:hint="eastAsia"/>
          <w:sz w:val="22"/>
        </w:rPr>
        <w:t>２　アドバイザーは、会長が選任する。</w:t>
      </w:r>
    </w:p>
    <w:p w:rsidR="008F62D2" w:rsidRPr="00011991" w:rsidRDefault="008F62D2" w:rsidP="00561DF4">
      <w:pPr>
        <w:adjustRightInd w:val="0"/>
        <w:snapToGrid w:val="0"/>
        <w:rPr>
          <w:rFonts w:ascii="游明朝" w:eastAsia="游明朝" w:hAnsi="游明朝"/>
          <w:sz w:val="22"/>
        </w:rPr>
      </w:pPr>
      <w:r w:rsidRPr="00011991">
        <w:rPr>
          <w:rFonts w:ascii="游明朝" w:eastAsia="游明朝" w:hAnsi="游明朝" w:hint="eastAsia"/>
          <w:sz w:val="22"/>
        </w:rPr>
        <w:t>３　アドバイザーは、実行委員会及び作業部会に出席し意見を述べることができる。</w:t>
      </w:r>
    </w:p>
    <w:p w:rsidR="00094921" w:rsidRPr="00011991" w:rsidRDefault="00094921" w:rsidP="00094921">
      <w:pPr>
        <w:adjustRightInd w:val="0"/>
        <w:snapToGrid w:val="0"/>
        <w:rPr>
          <w:rFonts w:ascii="游明朝" w:eastAsia="游明朝" w:hAnsi="游明朝"/>
          <w:sz w:val="14"/>
        </w:rPr>
      </w:pPr>
    </w:p>
    <w:p w:rsidR="005F1E7B" w:rsidRPr="00011991" w:rsidRDefault="005F1E7B" w:rsidP="00561DF4">
      <w:pPr>
        <w:adjustRightInd w:val="0"/>
        <w:snapToGrid w:val="0"/>
        <w:rPr>
          <w:rFonts w:ascii="游明朝" w:eastAsia="游明朝" w:hAnsi="游明朝"/>
          <w:sz w:val="22"/>
        </w:rPr>
      </w:pPr>
      <w:r w:rsidRPr="00011991">
        <w:rPr>
          <w:rFonts w:ascii="游明朝" w:eastAsia="游明朝" w:hAnsi="游明朝" w:hint="eastAsia"/>
          <w:sz w:val="22"/>
        </w:rPr>
        <w:t>（庶務）</w:t>
      </w:r>
    </w:p>
    <w:p w:rsidR="005F1E7B" w:rsidRPr="00011991" w:rsidRDefault="00F862F7" w:rsidP="00561DF4">
      <w:pPr>
        <w:adjustRightInd w:val="0"/>
        <w:snapToGrid w:val="0"/>
        <w:ind w:left="284" w:hangingChars="129" w:hanging="284"/>
        <w:rPr>
          <w:rFonts w:ascii="游明朝" w:eastAsia="游明朝" w:hAnsi="游明朝"/>
          <w:sz w:val="22"/>
        </w:rPr>
      </w:pPr>
      <w:r w:rsidRPr="00011991">
        <w:rPr>
          <w:rFonts w:ascii="游明朝" w:eastAsia="游明朝" w:hAnsi="游明朝" w:hint="eastAsia"/>
          <w:sz w:val="22"/>
        </w:rPr>
        <w:t>第１１</w:t>
      </w:r>
      <w:r w:rsidR="005F1E7B" w:rsidRPr="00011991">
        <w:rPr>
          <w:rFonts w:ascii="游明朝" w:eastAsia="游明朝" w:hAnsi="游明朝" w:hint="eastAsia"/>
          <w:sz w:val="22"/>
        </w:rPr>
        <w:t>条　実行委員会及び作業部会の庶務は、</w:t>
      </w:r>
      <w:r w:rsidR="00561DF4" w:rsidRPr="00011991">
        <w:rPr>
          <w:rFonts w:ascii="游明朝" w:eastAsia="游明朝" w:hAnsi="游明朝" w:hint="eastAsia"/>
          <w:sz w:val="22"/>
        </w:rPr>
        <w:t>政策企画局五輪キャンプ誘致推進課</w:t>
      </w:r>
      <w:r w:rsidR="005F1E7B" w:rsidRPr="00011991">
        <w:rPr>
          <w:rFonts w:ascii="游明朝" w:eastAsia="游明朝" w:hAnsi="游明朝" w:hint="eastAsia"/>
          <w:sz w:val="22"/>
        </w:rPr>
        <w:t>に事務局を置いてこれを処理する。</w:t>
      </w:r>
    </w:p>
    <w:p w:rsidR="00094921" w:rsidRPr="00011991" w:rsidRDefault="00094921" w:rsidP="00094921">
      <w:pPr>
        <w:adjustRightInd w:val="0"/>
        <w:snapToGrid w:val="0"/>
        <w:rPr>
          <w:rFonts w:ascii="游明朝" w:eastAsia="游明朝" w:hAnsi="游明朝"/>
          <w:sz w:val="14"/>
        </w:rPr>
      </w:pPr>
    </w:p>
    <w:p w:rsidR="00F862F7" w:rsidRPr="00011991" w:rsidRDefault="00F862F7" w:rsidP="00561DF4">
      <w:pPr>
        <w:adjustRightInd w:val="0"/>
        <w:snapToGrid w:val="0"/>
        <w:ind w:left="284" w:hangingChars="129" w:hanging="284"/>
        <w:rPr>
          <w:rFonts w:ascii="游明朝" w:eastAsia="游明朝" w:hAnsi="游明朝"/>
          <w:sz w:val="22"/>
        </w:rPr>
      </w:pPr>
      <w:r w:rsidRPr="00011991">
        <w:rPr>
          <w:rFonts w:ascii="游明朝" w:eastAsia="游明朝" w:hAnsi="游明朝" w:hint="eastAsia"/>
          <w:sz w:val="22"/>
        </w:rPr>
        <w:t>（会計）</w:t>
      </w:r>
    </w:p>
    <w:p w:rsidR="00F862F7" w:rsidRPr="00011991" w:rsidRDefault="00F862F7" w:rsidP="00561DF4">
      <w:pPr>
        <w:adjustRightInd w:val="0"/>
        <w:snapToGrid w:val="0"/>
        <w:ind w:left="284" w:hangingChars="129" w:hanging="284"/>
        <w:rPr>
          <w:rFonts w:ascii="游明朝" w:eastAsia="游明朝" w:hAnsi="游明朝"/>
          <w:sz w:val="22"/>
        </w:rPr>
      </w:pPr>
      <w:r w:rsidRPr="00011991">
        <w:rPr>
          <w:rFonts w:ascii="游明朝" w:eastAsia="游明朝" w:hAnsi="游明朝" w:hint="eastAsia"/>
          <w:sz w:val="22"/>
        </w:rPr>
        <w:t>第１２条　実行委員会の会計は、負担金その他の収入をもって充てる。</w:t>
      </w:r>
    </w:p>
    <w:p w:rsidR="00F862F7" w:rsidRPr="00011991" w:rsidRDefault="00F862F7" w:rsidP="00561DF4">
      <w:pPr>
        <w:adjustRightInd w:val="0"/>
        <w:snapToGrid w:val="0"/>
        <w:ind w:left="284" w:hangingChars="129" w:hanging="284"/>
        <w:rPr>
          <w:rFonts w:ascii="游明朝" w:eastAsia="游明朝" w:hAnsi="游明朝"/>
          <w:sz w:val="22"/>
        </w:rPr>
      </w:pPr>
      <w:r w:rsidRPr="00011991">
        <w:rPr>
          <w:rFonts w:ascii="游明朝" w:eastAsia="游明朝" w:hAnsi="游明朝" w:hint="eastAsia"/>
          <w:sz w:val="22"/>
        </w:rPr>
        <w:t>２　実行委員会の会計は、４月１日に始まり、翌年の３月３１日に終わる。</w:t>
      </w:r>
    </w:p>
    <w:p w:rsidR="00094921" w:rsidRPr="00011991" w:rsidRDefault="00094921" w:rsidP="00094921">
      <w:pPr>
        <w:adjustRightInd w:val="0"/>
        <w:snapToGrid w:val="0"/>
        <w:rPr>
          <w:rFonts w:ascii="游明朝" w:eastAsia="游明朝" w:hAnsi="游明朝"/>
          <w:sz w:val="14"/>
        </w:rPr>
      </w:pPr>
    </w:p>
    <w:p w:rsidR="00442DB1" w:rsidRPr="00011991" w:rsidRDefault="00442DB1" w:rsidP="00561DF4">
      <w:pPr>
        <w:adjustRightInd w:val="0"/>
        <w:snapToGrid w:val="0"/>
        <w:rPr>
          <w:rFonts w:ascii="游明朝" w:eastAsia="游明朝" w:hAnsi="游明朝"/>
          <w:sz w:val="22"/>
        </w:rPr>
      </w:pPr>
      <w:r w:rsidRPr="00011991">
        <w:rPr>
          <w:rFonts w:ascii="游明朝" w:eastAsia="游明朝" w:hAnsi="游明朝" w:hint="eastAsia"/>
          <w:sz w:val="22"/>
        </w:rPr>
        <w:t>（その他）</w:t>
      </w:r>
    </w:p>
    <w:p w:rsidR="00442DB1" w:rsidRPr="00011991" w:rsidRDefault="009360D1" w:rsidP="00561DF4">
      <w:pPr>
        <w:adjustRightInd w:val="0"/>
        <w:snapToGrid w:val="0"/>
        <w:rPr>
          <w:rFonts w:ascii="游明朝" w:eastAsia="游明朝" w:hAnsi="游明朝"/>
          <w:sz w:val="22"/>
        </w:rPr>
      </w:pPr>
      <w:r w:rsidRPr="00011991">
        <w:rPr>
          <w:rFonts w:ascii="游明朝" w:eastAsia="游明朝" w:hAnsi="游明朝" w:hint="eastAsia"/>
          <w:sz w:val="22"/>
        </w:rPr>
        <w:t>第１</w:t>
      </w:r>
      <w:r w:rsidR="00F862F7" w:rsidRPr="00011991">
        <w:rPr>
          <w:rFonts w:ascii="游明朝" w:eastAsia="游明朝" w:hAnsi="游明朝" w:hint="eastAsia"/>
          <w:sz w:val="22"/>
        </w:rPr>
        <w:t>３</w:t>
      </w:r>
      <w:r w:rsidR="005F1E7B" w:rsidRPr="00011991">
        <w:rPr>
          <w:rFonts w:ascii="游明朝" w:eastAsia="游明朝" w:hAnsi="游明朝" w:hint="eastAsia"/>
          <w:sz w:val="22"/>
        </w:rPr>
        <w:t>条　この規約に定めるもののほか、実行委員会の運営に必要な事項は、会長が</w:t>
      </w:r>
      <w:r w:rsidR="00442DB1" w:rsidRPr="00011991">
        <w:rPr>
          <w:rFonts w:ascii="游明朝" w:eastAsia="游明朝" w:hAnsi="游明朝" w:hint="eastAsia"/>
          <w:sz w:val="22"/>
        </w:rPr>
        <w:t>別に定める。</w:t>
      </w:r>
    </w:p>
    <w:p w:rsidR="00094921" w:rsidRPr="00011991" w:rsidRDefault="00094921" w:rsidP="00094921">
      <w:pPr>
        <w:adjustRightInd w:val="0"/>
        <w:snapToGrid w:val="0"/>
        <w:rPr>
          <w:rFonts w:ascii="游明朝" w:eastAsia="游明朝" w:hAnsi="游明朝"/>
          <w:sz w:val="10"/>
        </w:rPr>
      </w:pPr>
    </w:p>
    <w:p w:rsidR="00442DB1" w:rsidRPr="00011991" w:rsidRDefault="00442DB1" w:rsidP="00561DF4">
      <w:pPr>
        <w:adjustRightInd w:val="0"/>
        <w:snapToGrid w:val="0"/>
        <w:rPr>
          <w:rFonts w:ascii="游明朝" w:eastAsia="游明朝" w:hAnsi="游明朝"/>
          <w:sz w:val="22"/>
        </w:rPr>
      </w:pPr>
    </w:p>
    <w:p w:rsidR="00442DB1" w:rsidRPr="00011991" w:rsidRDefault="00442DB1" w:rsidP="00561DF4">
      <w:pPr>
        <w:adjustRightInd w:val="0"/>
        <w:snapToGrid w:val="0"/>
        <w:ind w:firstLineChars="200" w:firstLine="440"/>
        <w:rPr>
          <w:rFonts w:ascii="游明朝" w:eastAsia="游明朝" w:hAnsi="游明朝"/>
          <w:sz w:val="22"/>
        </w:rPr>
      </w:pPr>
      <w:r w:rsidRPr="00011991">
        <w:rPr>
          <w:rFonts w:ascii="游明朝" w:eastAsia="游明朝" w:hAnsi="游明朝" w:hint="eastAsia"/>
          <w:sz w:val="22"/>
        </w:rPr>
        <w:t>附　　則</w:t>
      </w:r>
    </w:p>
    <w:p w:rsidR="00442DB1" w:rsidRPr="00011991" w:rsidRDefault="00010F54" w:rsidP="00561DF4">
      <w:pPr>
        <w:adjustRightInd w:val="0"/>
        <w:snapToGrid w:val="0"/>
        <w:rPr>
          <w:rFonts w:ascii="游明朝" w:eastAsia="游明朝" w:hAnsi="游明朝"/>
          <w:sz w:val="22"/>
        </w:rPr>
      </w:pPr>
      <w:r w:rsidRPr="00011991">
        <w:rPr>
          <w:rFonts w:ascii="游明朝" w:eastAsia="游明朝" w:hAnsi="游明朝" w:hint="eastAsia"/>
          <w:sz w:val="22"/>
        </w:rPr>
        <w:t xml:space="preserve">　この規約は、平成２８年</w:t>
      </w:r>
      <w:r w:rsidR="005F1E7B" w:rsidRPr="00011991">
        <w:rPr>
          <w:rFonts w:ascii="游明朝" w:eastAsia="游明朝" w:hAnsi="游明朝" w:hint="eastAsia"/>
          <w:sz w:val="22"/>
        </w:rPr>
        <w:t>１１月２４</w:t>
      </w:r>
      <w:r w:rsidR="00442DB1" w:rsidRPr="00011991">
        <w:rPr>
          <w:rFonts w:ascii="游明朝" w:eastAsia="游明朝" w:hAnsi="游明朝" w:hint="eastAsia"/>
          <w:sz w:val="22"/>
        </w:rPr>
        <w:t>日から施行する。</w:t>
      </w:r>
    </w:p>
    <w:p w:rsidR="00F862F7" w:rsidRPr="00011991" w:rsidRDefault="00F862F7" w:rsidP="00F862F7">
      <w:pPr>
        <w:adjustRightInd w:val="0"/>
        <w:snapToGrid w:val="0"/>
        <w:ind w:firstLineChars="200" w:firstLine="440"/>
        <w:rPr>
          <w:rFonts w:ascii="游明朝" w:eastAsia="游明朝" w:hAnsi="游明朝"/>
          <w:sz w:val="22"/>
        </w:rPr>
      </w:pPr>
      <w:r w:rsidRPr="00011991">
        <w:rPr>
          <w:rFonts w:ascii="游明朝" w:eastAsia="游明朝" w:hAnsi="游明朝" w:hint="eastAsia"/>
          <w:sz w:val="22"/>
        </w:rPr>
        <w:t>附　　則</w:t>
      </w:r>
    </w:p>
    <w:p w:rsidR="00561DF4" w:rsidRPr="00011991" w:rsidRDefault="00561DF4" w:rsidP="00561DF4">
      <w:pPr>
        <w:adjustRightInd w:val="0"/>
        <w:snapToGrid w:val="0"/>
        <w:rPr>
          <w:rFonts w:ascii="游明朝" w:eastAsia="游明朝" w:hAnsi="游明朝"/>
          <w:sz w:val="22"/>
        </w:rPr>
      </w:pPr>
      <w:r w:rsidRPr="00011991">
        <w:rPr>
          <w:rFonts w:ascii="游明朝" w:eastAsia="游明朝" w:hAnsi="游明朝" w:hint="eastAsia"/>
          <w:sz w:val="22"/>
        </w:rPr>
        <w:t xml:space="preserve">　この規約は、平成３０年５月１６日から施行する。</w:t>
      </w:r>
    </w:p>
    <w:p w:rsidR="00E834B0" w:rsidRPr="00011991" w:rsidRDefault="00E834B0" w:rsidP="00561DF4">
      <w:pPr>
        <w:adjustRightInd w:val="0"/>
        <w:snapToGrid w:val="0"/>
        <w:rPr>
          <w:rFonts w:ascii="游明朝" w:eastAsia="游明朝" w:hAnsi="游明朝"/>
          <w:sz w:val="22"/>
        </w:rPr>
      </w:pPr>
      <w:r w:rsidRPr="00011991">
        <w:rPr>
          <w:rFonts w:ascii="游明朝" w:eastAsia="游明朝" w:hAnsi="游明朝" w:hint="eastAsia"/>
          <w:sz w:val="22"/>
        </w:rPr>
        <w:t xml:space="preserve">　　附　　則</w:t>
      </w:r>
    </w:p>
    <w:p w:rsidR="00E834B0" w:rsidRPr="00011991" w:rsidRDefault="00E834B0" w:rsidP="00561DF4">
      <w:pPr>
        <w:adjustRightInd w:val="0"/>
        <w:snapToGrid w:val="0"/>
        <w:rPr>
          <w:rFonts w:ascii="游明朝" w:eastAsia="游明朝" w:hAnsi="游明朝"/>
          <w:sz w:val="22"/>
        </w:rPr>
      </w:pPr>
      <w:r w:rsidRPr="00011991">
        <w:rPr>
          <w:rFonts w:ascii="游明朝" w:eastAsia="游明朝" w:hAnsi="游明朝" w:hint="eastAsia"/>
          <w:sz w:val="22"/>
        </w:rPr>
        <w:t xml:space="preserve">　この規約は、平成３１年４月１１日から施行する。</w:t>
      </w:r>
    </w:p>
    <w:sectPr w:rsidR="00E834B0" w:rsidRPr="00011991" w:rsidSect="00F862F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B9" w:rsidRDefault="005B2BB9" w:rsidP="00324EF5">
      <w:r>
        <w:separator/>
      </w:r>
    </w:p>
  </w:endnote>
  <w:endnote w:type="continuationSeparator" w:id="0">
    <w:p w:rsidR="005B2BB9" w:rsidRDefault="005B2BB9" w:rsidP="0032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B9" w:rsidRDefault="005B2BB9" w:rsidP="00324EF5">
      <w:r>
        <w:separator/>
      </w:r>
    </w:p>
  </w:footnote>
  <w:footnote w:type="continuationSeparator" w:id="0">
    <w:p w:rsidR="005B2BB9" w:rsidRDefault="005B2BB9" w:rsidP="00324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C7C58"/>
    <w:multiLevelType w:val="hybridMultilevel"/>
    <w:tmpl w:val="1616C6AC"/>
    <w:lvl w:ilvl="0" w:tplc="9724AE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957A2"/>
    <w:multiLevelType w:val="hybridMultilevel"/>
    <w:tmpl w:val="CCBAB59A"/>
    <w:lvl w:ilvl="0" w:tplc="25442848">
      <w:start w:val="1"/>
      <w:numFmt w:val="decimalFullWidth"/>
      <w:lvlText w:val="第%1条"/>
      <w:lvlJc w:val="left"/>
      <w:pPr>
        <w:ind w:left="945" w:hanging="94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3827B2"/>
    <w:multiLevelType w:val="hybridMultilevel"/>
    <w:tmpl w:val="254EA1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D0443F"/>
    <w:multiLevelType w:val="hybridMultilevel"/>
    <w:tmpl w:val="EE6C612A"/>
    <w:lvl w:ilvl="0" w:tplc="2664313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D203F5"/>
    <w:multiLevelType w:val="hybridMultilevel"/>
    <w:tmpl w:val="51E64948"/>
    <w:lvl w:ilvl="0" w:tplc="9724AE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F"/>
    <w:rsid w:val="00010F54"/>
    <w:rsid w:val="00011991"/>
    <w:rsid w:val="000332E5"/>
    <w:rsid w:val="00042A7D"/>
    <w:rsid w:val="00071128"/>
    <w:rsid w:val="00094921"/>
    <w:rsid w:val="000E4E89"/>
    <w:rsid w:val="00224FA9"/>
    <w:rsid w:val="0031561F"/>
    <w:rsid w:val="00324EF5"/>
    <w:rsid w:val="00370946"/>
    <w:rsid w:val="00401029"/>
    <w:rsid w:val="00442DB1"/>
    <w:rsid w:val="004436FE"/>
    <w:rsid w:val="004E1B44"/>
    <w:rsid w:val="004F7AC7"/>
    <w:rsid w:val="00561DF4"/>
    <w:rsid w:val="0056589F"/>
    <w:rsid w:val="005B2BB9"/>
    <w:rsid w:val="005F1E7B"/>
    <w:rsid w:val="00620259"/>
    <w:rsid w:val="00630953"/>
    <w:rsid w:val="00666B14"/>
    <w:rsid w:val="0069024C"/>
    <w:rsid w:val="00690CF2"/>
    <w:rsid w:val="00694F11"/>
    <w:rsid w:val="007A015A"/>
    <w:rsid w:val="007A54A2"/>
    <w:rsid w:val="007C61AA"/>
    <w:rsid w:val="00857EFF"/>
    <w:rsid w:val="008C12D0"/>
    <w:rsid w:val="008D18B3"/>
    <w:rsid w:val="008F62D2"/>
    <w:rsid w:val="00907C4E"/>
    <w:rsid w:val="009360D1"/>
    <w:rsid w:val="009F00F9"/>
    <w:rsid w:val="00A044F7"/>
    <w:rsid w:val="00A42AD7"/>
    <w:rsid w:val="00A959DE"/>
    <w:rsid w:val="00AD0295"/>
    <w:rsid w:val="00BE4596"/>
    <w:rsid w:val="00C43602"/>
    <w:rsid w:val="00C907F5"/>
    <w:rsid w:val="00CF2CE7"/>
    <w:rsid w:val="00D73D36"/>
    <w:rsid w:val="00DD248C"/>
    <w:rsid w:val="00E13A93"/>
    <w:rsid w:val="00E17975"/>
    <w:rsid w:val="00E834B0"/>
    <w:rsid w:val="00F41D2C"/>
    <w:rsid w:val="00F862F7"/>
    <w:rsid w:val="00FD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1D50BEDF"/>
  <w15:docId w15:val="{DE48009C-C7A6-490B-81B7-32554404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1F"/>
    <w:pPr>
      <w:ind w:leftChars="400" w:left="840"/>
    </w:pPr>
  </w:style>
  <w:style w:type="paragraph" w:styleId="a4">
    <w:name w:val="header"/>
    <w:basedOn w:val="a"/>
    <w:link w:val="a5"/>
    <w:uiPriority w:val="99"/>
    <w:unhideWhenUsed/>
    <w:rsid w:val="00324EF5"/>
    <w:pPr>
      <w:tabs>
        <w:tab w:val="center" w:pos="4252"/>
        <w:tab w:val="right" w:pos="8504"/>
      </w:tabs>
      <w:snapToGrid w:val="0"/>
    </w:pPr>
  </w:style>
  <w:style w:type="character" w:customStyle="1" w:styleId="a5">
    <w:name w:val="ヘッダー (文字)"/>
    <w:basedOn w:val="a0"/>
    <w:link w:val="a4"/>
    <w:uiPriority w:val="99"/>
    <w:rsid w:val="00324EF5"/>
  </w:style>
  <w:style w:type="paragraph" w:styleId="a6">
    <w:name w:val="footer"/>
    <w:basedOn w:val="a"/>
    <w:link w:val="a7"/>
    <w:uiPriority w:val="99"/>
    <w:unhideWhenUsed/>
    <w:rsid w:val="00324EF5"/>
    <w:pPr>
      <w:tabs>
        <w:tab w:val="center" w:pos="4252"/>
        <w:tab w:val="right" w:pos="8504"/>
      </w:tabs>
      <w:snapToGrid w:val="0"/>
    </w:pPr>
  </w:style>
  <w:style w:type="character" w:customStyle="1" w:styleId="a7">
    <w:name w:val="フッター (文字)"/>
    <w:basedOn w:val="a0"/>
    <w:link w:val="a6"/>
    <w:uiPriority w:val="99"/>
    <w:rsid w:val="00324EF5"/>
  </w:style>
  <w:style w:type="paragraph" w:styleId="a8">
    <w:name w:val="Balloon Text"/>
    <w:basedOn w:val="a"/>
    <w:link w:val="a9"/>
    <w:uiPriority w:val="99"/>
    <w:semiHidden/>
    <w:unhideWhenUsed/>
    <w:rsid w:val="000711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11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KORYU-103</dc:creator>
  <cp:lastModifiedBy>OLYMPIC-004</cp:lastModifiedBy>
  <cp:revision>2</cp:revision>
  <cp:lastPrinted>2019-04-09T08:44:00Z</cp:lastPrinted>
  <dcterms:created xsi:type="dcterms:W3CDTF">2019-05-08T04:43:00Z</dcterms:created>
  <dcterms:modified xsi:type="dcterms:W3CDTF">2019-05-08T04:43:00Z</dcterms:modified>
</cp:coreProperties>
</file>