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様式２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会　社　概　要</w:t>
      </w:r>
    </w:p>
    <w:tbl>
      <w:tblPr>
        <w:tblStyle w:val="17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134"/>
        <w:gridCol w:w="6379"/>
      </w:tblGrid>
      <w:tr>
        <w:trPr>
          <w:trHeight w:val="504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担当部署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の連絡先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</w:t>
            </w:r>
            <w:r>
              <w:rPr>
                <w:rFonts w:hint="default"/>
              </w:rPr>
              <w:t>-</w:t>
            </w:r>
            <w:r>
              <w:rPr>
                <w:rFonts w:hint="eastAsia"/>
              </w:rPr>
              <w:t>mail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ind w:firstLine="1680" w:firstLineChars="800"/>
              <w:rPr>
                <w:rFonts w:hint="default"/>
              </w:rPr>
            </w:pPr>
            <w:r>
              <w:rPr>
                <w:rFonts w:hint="eastAsia"/>
              </w:rPr>
              <w:t>名（令和　　年　　月末現在）</w:t>
            </w:r>
          </w:p>
        </w:tc>
      </w:tr>
      <w:tr>
        <w:trPr>
          <w:trHeight w:val="4478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51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2</Words>
  <Characters>81</Characters>
  <Application>JUST Note</Application>
  <Lines>44</Lines>
  <Paragraphs>20</Paragraphs>
  <Company>HP Inc.</Company>
  <CharactersWithSpaces>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MSDPC-162</dc:creator>
  <cp:lastModifiedBy>MSDPC-162</cp:lastModifiedBy>
  <dcterms:created xsi:type="dcterms:W3CDTF">2026-05-27T08:54:00Z</dcterms:created>
  <dcterms:modified xsi:type="dcterms:W3CDTF">2026-05-27T08:56:10Z</dcterms:modified>
  <cp:revision>1</cp:revision>
</cp:coreProperties>
</file>