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1C" w:rsidRPr="00F4565F" w:rsidRDefault="002C0B1C" w:rsidP="002C0B1C">
      <w:pPr>
        <w:ind w:left="1"/>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lang w:eastAsia="zh-CN"/>
        </w:rPr>
        <w:t>様式第</w:t>
      </w:r>
      <w:r w:rsidR="00A94EBA" w:rsidRPr="00F4565F">
        <w:rPr>
          <w:rFonts w:asciiTheme="minorEastAsia" w:eastAsiaTheme="minorEastAsia" w:hAnsiTheme="minorEastAsia" w:cs="ＭＳ ゴシック" w:hint="eastAsia"/>
          <w:szCs w:val="21"/>
        </w:rPr>
        <w:t>4</w:t>
      </w:r>
      <w:r w:rsidRPr="00F4565F">
        <w:rPr>
          <w:rFonts w:asciiTheme="minorEastAsia" w:eastAsiaTheme="minorEastAsia" w:hAnsiTheme="minorEastAsia" w:cs="ＭＳ ゴシック" w:hint="eastAsia"/>
          <w:szCs w:val="21"/>
          <w:lang w:eastAsia="zh-CN"/>
        </w:rPr>
        <w:t>号（第</w:t>
      </w:r>
      <w:r w:rsidR="00C951E9" w:rsidRPr="00F4565F">
        <w:rPr>
          <w:rFonts w:asciiTheme="minorEastAsia" w:eastAsiaTheme="minorEastAsia" w:hAnsiTheme="minorEastAsia" w:cs="ＭＳ ゴシック" w:hint="eastAsia"/>
          <w:szCs w:val="21"/>
        </w:rPr>
        <w:t>6</w:t>
      </w:r>
      <w:r w:rsidRPr="00F4565F">
        <w:rPr>
          <w:rFonts w:asciiTheme="minorEastAsia" w:eastAsiaTheme="minorEastAsia" w:hAnsiTheme="minorEastAsia" w:cs="ＭＳ ゴシック" w:hint="eastAsia"/>
          <w:szCs w:val="21"/>
          <w:lang w:eastAsia="zh-CN"/>
        </w:rPr>
        <w:t>条関係）</w:t>
      </w:r>
    </w:p>
    <w:p w:rsidR="00E62AFF" w:rsidRPr="00F4565F" w:rsidRDefault="00E62AFF" w:rsidP="002C0B1C">
      <w:pPr>
        <w:ind w:left="1"/>
        <w:rPr>
          <w:rFonts w:asciiTheme="minorEastAsia" w:eastAsiaTheme="minorEastAsia" w:hAnsiTheme="minorEastAsia" w:cs="ＭＳ ゴシック"/>
          <w:szCs w:val="21"/>
        </w:rPr>
      </w:pPr>
    </w:p>
    <w:p w:rsidR="001F5CE2" w:rsidRPr="00F4565F" w:rsidRDefault="001F5CE2" w:rsidP="001F5CE2">
      <w:pPr>
        <w:wordWrap w:val="0"/>
        <w:jc w:val="right"/>
        <w:rPr>
          <w:rFonts w:asciiTheme="minorEastAsia" w:eastAsiaTheme="minorEastAsia" w:hAnsiTheme="minorEastAsia" w:cs="ＭＳ ゴシック"/>
          <w:szCs w:val="21"/>
        </w:rPr>
      </w:pPr>
      <w:r w:rsidRPr="00F4565F">
        <w:rPr>
          <w:rFonts w:asciiTheme="minorEastAsia" w:eastAsiaTheme="minorEastAsia" w:hAnsiTheme="minorEastAsia" w:hint="eastAsia"/>
        </w:rPr>
        <w:t xml:space="preserve">年　　月　　日　　　</w:t>
      </w:r>
    </w:p>
    <w:p w:rsidR="001F5CE2" w:rsidRPr="00F4565F" w:rsidRDefault="001F5CE2" w:rsidP="001F5CE2">
      <w:pPr>
        <w:ind w:left="570" w:hangingChars="250" w:hanging="570"/>
        <w:rPr>
          <w:rFonts w:asciiTheme="minorEastAsia" w:eastAsiaTheme="minorEastAsia" w:hAnsiTheme="minorEastAsia" w:cs="ＭＳ ゴシック"/>
          <w:szCs w:val="21"/>
        </w:rPr>
      </w:pPr>
    </w:p>
    <w:p w:rsidR="001F5CE2" w:rsidRPr="00F4565F" w:rsidRDefault="001F5CE2" w:rsidP="001F5CE2">
      <w:pPr>
        <w:ind w:left="570" w:hangingChars="250" w:hanging="570"/>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rPr>
        <w:t xml:space="preserve">　　益田市長　　　　　様</w:t>
      </w:r>
    </w:p>
    <w:p w:rsidR="001F5CE2" w:rsidRPr="00F4565F" w:rsidRDefault="001F5CE2" w:rsidP="001F5CE2">
      <w:pPr>
        <w:ind w:left="570" w:hangingChars="250" w:hanging="570"/>
        <w:rPr>
          <w:rFonts w:asciiTheme="minorEastAsia" w:eastAsiaTheme="minorEastAsia" w:hAnsiTheme="minorEastAsia" w:cs="ＭＳ ゴシック"/>
          <w:szCs w:val="21"/>
        </w:rPr>
      </w:pPr>
    </w:p>
    <w:p w:rsidR="001F5CE2" w:rsidRPr="00F4565F" w:rsidRDefault="001F5CE2" w:rsidP="001F5CE2">
      <w:pPr>
        <w:ind w:left="570" w:hangingChars="250" w:hanging="570"/>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rPr>
        <w:t xml:space="preserve">　　　　　　　　　　　　　　　　　　　　住　　所</w:t>
      </w:r>
    </w:p>
    <w:p w:rsidR="001F5CE2" w:rsidRPr="00F4565F" w:rsidRDefault="001F5CE2" w:rsidP="001F5CE2">
      <w:pPr>
        <w:ind w:left="570" w:hangingChars="250" w:hanging="570"/>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rPr>
        <w:t xml:space="preserve">　　　　　　　　　　　　　　　　　　　　氏　　名　　　　　　　　　　　　　　</w:t>
      </w:r>
      <w:r w:rsidR="00A328A0" w:rsidRPr="00F4565F">
        <w:rPr>
          <w:rFonts w:asciiTheme="minorEastAsia" w:eastAsiaTheme="minorEastAsia" w:hAnsiTheme="minorEastAsia" w:cs="ＭＳ ゴシック"/>
          <w:szCs w:val="21"/>
        </w:rPr>
        <w:fldChar w:fldCharType="begin"/>
      </w:r>
      <w:r w:rsidRPr="00F4565F">
        <w:rPr>
          <w:rFonts w:asciiTheme="minorEastAsia" w:eastAsiaTheme="minorEastAsia" w:hAnsiTheme="minorEastAsia" w:cs="ＭＳ ゴシック"/>
          <w:szCs w:val="21"/>
        </w:rPr>
        <w:instrText xml:space="preserve"> eq \o\ac(○,</w:instrText>
      </w:r>
      <w:r w:rsidRPr="00F4565F">
        <w:rPr>
          <w:rFonts w:asciiTheme="minorEastAsia" w:eastAsiaTheme="minorEastAsia" w:hAnsiTheme="minorEastAsia" w:cs="ＭＳ ゴシック"/>
          <w:position w:val="2"/>
          <w:sz w:val="14"/>
          <w:szCs w:val="21"/>
        </w:rPr>
        <w:instrText>印</w:instrText>
      </w:r>
      <w:r w:rsidRPr="00F4565F">
        <w:rPr>
          <w:rFonts w:asciiTheme="minorEastAsia" w:eastAsiaTheme="minorEastAsia" w:hAnsiTheme="minorEastAsia" w:cs="ＭＳ ゴシック"/>
          <w:szCs w:val="21"/>
        </w:rPr>
        <w:instrText>)</w:instrText>
      </w:r>
      <w:r w:rsidR="00A328A0" w:rsidRPr="00F4565F">
        <w:rPr>
          <w:rFonts w:asciiTheme="minorEastAsia" w:eastAsiaTheme="minorEastAsia" w:hAnsiTheme="minorEastAsia" w:cs="ＭＳ ゴシック"/>
          <w:szCs w:val="21"/>
        </w:rPr>
        <w:fldChar w:fldCharType="end"/>
      </w:r>
    </w:p>
    <w:p w:rsidR="001F5CE2" w:rsidRPr="00F4565F" w:rsidRDefault="001F5CE2" w:rsidP="001F5CE2">
      <w:pPr>
        <w:ind w:left="570" w:hangingChars="250" w:hanging="570"/>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rPr>
        <w:t xml:space="preserve">　　　　　　　　　　　　　　　　　　　　電話番号（　　　　）　　　－</w:t>
      </w:r>
    </w:p>
    <w:p w:rsidR="001F5CE2" w:rsidRPr="00F4565F" w:rsidRDefault="008257B2" w:rsidP="001F5CE2">
      <w:pPr>
        <w:spacing w:line="240" w:lineRule="atLeast"/>
        <w:ind w:left="570" w:hangingChars="250" w:hanging="570"/>
        <w:rPr>
          <w:rFonts w:asciiTheme="minorEastAsia" w:eastAsiaTheme="minorEastAsia" w:hAnsiTheme="minorEastAsia" w:cs="ＭＳ ゴシック"/>
          <w:szCs w:val="21"/>
        </w:rPr>
      </w:pPr>
      <w:r>
        <w:rPr>
          <w:rFonts w:asciiTheme="minorEastAsia" w:eastAsiaTheme="minorEastAsia" w:hAnsiTheme="minorEastAsia" w:cs="ＭＳ ゴシック"/>
          <w:noProof/>
          <w:szCs w:val="21"/>
        </w:rPr>
        <w:pict>
          <v:group id="_x0000_s1090" style="position:absolute;left:0;text-align:left;margin-left:229.75pt;margin-top:-.05pt;width:167.85pt;height:36.55pt;z-index:251705344" coordorigin="2022,13480" coordsize="3357,731">
            <v:shapetype id="_x0000_t202" coordsize="21600,21600" o:spt="202" path="m,l,21600r21600,l21600,xe">
              <v:stroke joinstyle="miter"/>
              <v:path gradientshapeok="t" o:connecttype="rect"/>
            </v:shapetype>
            <v:shape id="_x0000_s1091" type="#_x0000_t202" style="position:absolute;left:2022;top:13480;width:3357;height:718" filled="f" stroked="f">
              <v:textbox style="mso-next-textbox:#_x0000_s1091" inset="5.85pt,.7pt,5.85pt,.7pt">
                <w:txbxContent>
                  <w:p w:rsidR="00683C88" w:rsidRPr="00DF2211" w:rsidRDefault="00683C88" w:rsidP="002E67F3">
                    <w:pPr>
                      <w:jc w:val="distribute"/>
                      <w:rPr>
                        <w:rFonts w:ascii="ＭＳ 明朝" w:hAnsi="ＭＳ 明朝"/>
                        <w:sz w:val="18"/>
                        <w:szCs w:val="18"/>
                      </w:rPr>
                    </w:pPr>
                    <w:r w:rsidRPr="00DF2211">
                      <w:rPr>
                        <w:rFonts w:ascii="ＭＳ 明朝" w:hAnsi="ＭＳ 明朝" w:hint="eastAsia"/>
                        <w:sz w:val="18"/>
                        <w:szCs w:val="18"/>
                      </w:rPr>
                      <w:t>法人にあっては主たる事務所の所在地及び名称並びに代表者</w:t>
                    </w:r>
                    <w:r>
                      <w:rPr>
                        <w:rFonts w:ascii="ＭＳ 明朝" w:hAnsi="ＭＳ 明朝" w:hint="eastAsia"/>
                        <w:sz w:val="18"/>
                        <w:szCs w:val="18"/>
                      </w:rPr>
                      <w:t>の</w:t>
                    </w:r>
                    <w:r w:rsidRPr="00DF2211">
                      <w:rPr>
                        <w:rFonts w:ascii="ＭＳ 明朝" w:hAnsi="ＭＳ 明朝" w:hint="eastAsia"/>
                        <w:sz w:val="18"/>
                        <w:szCs w:val="18"/>
                      </w:rPr>
                      <w:t>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2" type="#_x0000_t185" style="position:absolute;left:2061;top:13493;width:3240;height:718">
              <v:textbox inset="5.85pt,.7pt,5.85pt,.7pt"/>
            </v:shape>
          </v:group>
        </w:pict>
      </w:r>
    </w:p>
    <w:p w:rsidR="001F5CE2" w:rsidRPr="00F4565F" w:rsidRDefault="001F5CE2" w:rsidP="001F5CE2">
      <w:pPr>
        <w:spacing w:line="240" w:lineRule="atLeast"/>
        <w:ind w:left="570" w:hangingChars="250" w:hanging="570"/>
        <w:rPr>
          <w:rFonts w:asciiTheme="minorEastAsia" w:eastAsiaTheme="minorEastAsia" w:hAnsiTheme="minorEastAsia" w:cs="ＭＳ ゴシック"/>
          <w:szCs w:val="21"/>
        </w:rPr>
      </w:pPr>
    </w:p>
    <w:p w:rsidR="004336E5" w:rsidRPr="00F4565F" w:rsidRDefault="004336E5" w:rsidP="001F5CE2">
      <w:pPr>
        <w:spacing w:line="240" w:lineRule="atLeast"/>
        <w:ind w:left="570" w:hangingChars="250" w:hanging="570"/>
        <w:rPr>
          <w:rFonts w:asciiTheme="minorEastAsia" w:eastAsiaTheme="minorEastAsia" w:hAnsiTheme="minorEastAsia" w:cs="ＭＳ ゴシック"/>
          <w:szCs w:val="21"/>
        </w:rPr>
      </w:pPr>
    </w:p>
    <w:p w:rsidR="004336E5" w:rsidRPr="00F4565F" w:rsidRDefault="004336E5" w:rsidP="004336E5">
      <w:pPr>
        <w:ind w:left="570" w:hangingChars="250" w:hanging="570"/>
        <w:jc w:val="center"/>
        <w:rPr>
          <w:rFonts w:asciiTheme="minorEastAsia" w:eastAsiaTheme="minorEastAsia" w:hAnsiTheme="minorEastAsia" w:cs="ＭＳ ゴシック"/>
          <w:szCs w:val="21"/>
          <w:lang w:eastAsia="zh-CN"/>
        </w:rPr>
      </w:pPr>
      <w:r w:rsidRPr="00F4565F">
        <w:rPr>
          <w:rFonts w:asciiTheme="minorEastAsia" w:eastAsiaTheme="minorEastAsia" w:hAnsiTheme="minorEastAsia" w:cs="ＭＳ ゴシック" w:hint="eastAsia"/>
          <w:szCs w:val="21"/>
          <w:lang w:eastAsia="zh-CN"/>
        </w:rPr>
        <w:t>景観計画区域内行為変更届出書</w:t>
      </w:r>
    </w:p>
    <w:p w:rsidR="001F5CE2" w:rsidRPr="00F4565F" w:rsidRDefault="001F5CE2" w:rsidP="001F5CE2">
      <w:pPr>
        <w:spacing w:line="240" w:lineRule="atLeast"/>
        <w:ind w:left="570" w:hangingChars="250" w:hanging="570"/>
        <w:rPr>
          <w:rFonts w:asciiTheme="minorEastAsia" w:eastAsiaTheme="minorEastAsia" w:hAnsiTheme="minorEastAsia" w:cs="ＭＳ ゴシック"/>
          <w:szCs w:val="21"/>
        </w:rPr>
      </w:pPr>
    </w:p>
    <w:p w:rsidR="002C0B1C" w:rsidRPr="00F4565F" w:rsidRDefault="002C0B1C" w:rsidP="006219B3">
      <w:pPr>
        <w:spacing w:line="0" w:lineRule="atLeast"/>
        <w:ind w:leftChars="-1" w:left="225" w:hanging="227"/>
        <w:rPr>
          <w:rFonts w:asciiTheme="minorEastAsia" w:eastAsiaTheme="minorEastAsia" w:hAnsiTheme="minorEastAsia" w:cs="ＭＳ ゴシック"/>
          <w:szCs w:val="21"/>
        </w:rPr>
      </w:pPr>
      <w:r w:rsidRPr="00F4565F">
        <w:rPr>
          <w:rFonts w:asciiTheme="minorEastAsia" w:eastAsiaTheme="minorEastAsia" w:hAnsiTheme="minorEastAsia" w:cs="ＭＳ ゴシック" w:hint="eastAsia"/>
          <w:szCs w:val="21"/>
          <w:lang w:eastAsia="zh-TW"/>
        </w:rPr>
        <w:t xml:space="preserve">　　</w:t>
      </w:r>
      <w:r w:rsidRPr="00F4565F">
        <w:rPr>
          <w:rFonts w:asciiTheme="minorEastAsia" w:eastAsiaTheme="minorEastAsia" w:hAnsiTheme="minorEastAsia" w:cs="ＭＳ ゴシック" w:hint="eastAsia"/>
          <w:szCs w:val="21"/>
        </w:rPr>
        <w:t>景観法第１６条第２項</w:t>
      </w:r>
      <w:r w:rsidR="0035406D">
        <w:rPr>
          <w:rFonts w:asciiTheme="minorEastAsia" w:eastAsiaTheme="minorEastAsia" w:hAnsiTheme="minorEastAsia" w:cs="ＭＳ ゴシック" w:hint="eastAsia"/>
          <w:szCs w:val="21"/>
        </w:rPr>
        <w:t>又は益田市景観条例第６条第３項の規定による</w:t>
      </w:r>
      <w:r w:rsidR="00944B1D">
        <w:rPr>
          <w:rFonts w:asciiTheme="minorEastAsia" w:eastAsiaTheme="minorEastAsia" w:hAnsiTheme="minorEastAsia" w:cs="ＭＳ ゴシック" w:hint="eastAsia"/>
          <w:szCs w:val="21"/>
        </w:rPr>
        <w:t>行為の変更</w:t>
      </w:r>
      <w:r w:rsidRPr="00F4565F">
        <w:rPr>
          <w:rFonts w:asciiTheme="minorEastAsia" w:eastAsiaTheme="minorEastAsia" w:hAnsiTheme="minorEastAsia" w:cs="ＭＳ ゴシック" w:hint="eastAsia"/>
          <w:szCs w:val="21"/>
        </w:rPr>
        <w:t>の</w:t>
      </w:r>
      <w:r w:rsidR="0035406D">
        <w:rPr>
          <w:rFonts w:asciiTheme="minorEastAsia" w:eastAsiaTheme="minorEastAsia" w:hAnsiTheme="minorEastAsia" w:cs="ＭＳ ゴシック" w:hint="eastAsia"/>
          <w:szCs w:val="21"/>
        </w:rPr>
        <w:t>届出について、次の</w:t>
      </w:r>
      <w:r w:rsidRPr="00F4565F">
        <w:rPr>
          <w:rFonts w:asciiTheme="minorEastAsia" w:eastAsiaTheme="minorEastAsia" w:hAnsiTheme="minorEastAsia" w:cs="ＭＳ ゴシック" w:hint="eastAsia"/>
          <w:szCs w:val="21"/>
        </w:rPr>
        <w:t>とおり</w:t>
      </w:r>
      <w:r w:rsidR="0035406D">
        <w:rPr>
          <w:rFonts w:asciiTheme="minorEastAsia" w:eastAsiaTheme="minorEastAsia" w:hAnsiTheme="minorEastAsia" w:cs="ＭＳ ゴシック" w:hint="eastAsia"/>
          <w:szCs w:val="21"/>
        </w:rPr>
        <w:t>提出し</w:t>
      </w:r>
      <w:r w:rsidRPr="00F4565F">
        <w:rPr>
          <w:rFonts w:asciiTheme="minorEastAsia" w:eastAsiaTheme="minorEastAsia" w:hAnsiTheme="minorEastAsia" w:cs="ＭＳ ゴシック" w:hint="eastAsia"/>
          <w:szCs w:val="21"/>
        </w:rPr>
        <w:t>ます。</w:t>
      </w:r>
    </w:p>
    <w:p w:rsidR="001B7F07" w:rsidRPr="00F4565F" w:rsidRDefault="001B7F07" w:rsidP="006219B3">
      <w:pPr>
        <w:spacing w:line="0" w:lineRule="atLeast"/>
        <w:rPr>
          <w:rFonts w:asciiTheme="minorEastAsia" w:eastAsiaTheme="minorEastAsia" w:hAnsiTheme="minorEastAsia"/>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518"/>
        <w:gridCol w:w="1183"/>
        <w:gridCol w:w="588"/>
        <w:gridCol w:w="1622"/>
        <w:gridCol w:w="1700"/>
        <w:gridCol w:w="2203"/>
      </w:tblGrid>
      <w:tr w:rsidR="00BB6DB5" w:rsidRPr="00F4565F" w:rsidTr="00BB6DB5">
        <w:trPr>
          <w:trHeight w:val="340"/>
        </w:trPr>
        <w:tc>
          <w:tcPr>
            <w:tcW w:w="1396" w:type="dxa"/>
            <w:vAlign w:val="center"/>
          </w:tcPr>
          <w:p w:rsidR="00BB6DB5" w:rsidRPr="00F4565F" w:rsidRDefault="00BB6DB5" w:rsidP="00DC455F">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※受付番号</w:t>
            </w:r>
          </w:p>
        </w:tc>
        <w:tc>
          <w:tcPr>
            <w:tcW w:w="2289" w:type="dxa"/>
            <w:gridSpan w:val="3"/>
            <w:vAlign w:val="center"/>
          </w:tcPr>
          <w:p w:rsidR="00BB6DB5" w:rsidRPr="00F4565F" w:rsidRDefault="00BB6DB5" w:rsidP="00BB6DB5">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第　　　　　号</w:t>
            </w:r>
          </w:p>
        </w:tc>
        <w:tc>
          <w:tcPr>
            <w:tcW w:w="5525" w:type="dxa"/>
            <w:gridSpan w:val="3"/>
            <w:tcBorders>
              <w:top w:val="nil"/>
              <w:right w:val="nil"/>
            </w:tcBorders>
            <w:vAlign w:val="center"/>
          </w:tcPr>
          <w:p w:rsidR="00BB6DB5" w:rsidRPr="00F4565F" w:rsidRDefault="00BB6DB5" w:rsidP="00DC455F">
            <w:pPr>
              <w:spacing w:line="240" w:lineRule="atLeast"/>
              <w:rPr>
                <w:rFonts w:asciiTheme="minorEastAsia" w:eastAsiaTheme="minorEastAsia" w:hAnsiTheme="minorEastAsia" w:cs="ＭＳ ゴシック"/>
                <w:sz w:val="18"/>
                <w:szCs w:val="18"/>
              </w:rPr>
            </w:pPr>
          </w:p>
        </w:tc>
      </w:tr>
      <w:tr w:rsidR="00DC455F" w:rsidRPr="00F4565F" w:rsidTr="00125009">
        <w:trPr>
          <w:trHeight w:val="520"/>
        </w:trPr>
        <w:tc>
          <w:tcPr>
            <w:tcW w:w="1396" w:type="dxa"/>
            <w:vAlign w:val="center"/>
          </w:tcPr>
          <w:p w:rsidR="00DC455F" w:rsidRPr="00F4565F" w:rsidRDefault="00DC455F" w:rsidP="00DC455F">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行為に係る</w:t>
            </w:r>
            <w:r w:rsidRPr="00F4565F">
              <w:rPr>
                <w:rFonts w:asciiTheme="minorEastAsia" w:eastAsiaTheme="minorEastAsia" w:hAnsiTheme="minorEastAsia" w:cs="ＭＳ ゴシック" w:hint="eastAsia"/>
                <w:kern w:val="0"/>
                <w:sz w:val="18"/>
                <w:szCs w:val="18"/>
              </w:rPr>
              <w:t>区域の名称</w:t>
            </w:r>
          </w:p>
        </w:tc>
        <w:tc>
          <w:tcPr>
            <w:tcW w:w="2289" w:type="dxa"/>
            <w:gridSpan w:val="3"/>
            <w:vAlign w:val="center"/>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□益田市景観計画区域</w:t>
            </w:r>
          </w:p>
        </w:tc>
        <w:tc>
          <w:tcPr>
            <w:tcW w:w="5525" w:type="dxa"/>
            <w:gridSpan w:val="3"/>
            <w:vAlign w:val="center"/>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□景観計画重点地区　（　　　　　　　　　　　）地区</w:t>
            </w:r>
          </w:p>
        </w:tc>
      </w:tr>
      <w:tr w:rsidR="00DC455F" w:rsidRPr="00F4565F" w:rsidTr="00125009">
        <w:trPr>
          <w:cantSplit/>
        </w:trPr>
        <w:tc>
          <w:tcPr>
            <w:tcW w:w="1396" w:type="dxa"/>
            <w:vMerge w:val="restart"/>
            <w:vAlign w:val="center"/>
          </w:tcPr>
          <w:p w:rsidR="00DC455F" w:rsidRPr="00F4565F" w:rsidRDefault="00DC455F" w:rsidP="00DC455F">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他法令による地区指定等の状況</w:t>
            </w:r>
          </w:p>
        </w:tc>
        <w:tc>
          <w:tcPr>
            <w:tcW w:w="2289" w:type="dxa"/>
            <w:gridSpan w:val="3"/>
            <w:vAlign w:val="center"/>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□都市地域</w:t>
            </w:r>
          </w:p>
        </w:tc>
        <w:tc>
          <w:tcPr>
            <w:tcW w:w="5525"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□都市計画区域</w:t>
            </w:r>
          </w:p>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□用途地域、地区（　　　　　　　）</w:t>
            </w:r>
          </w:p>
        </w:tc>
      </w:tr>
      <w:tr w:rsidR="00DC455F" w:rsidRPr="00F4565F" w:rsidTr="00125009">
        <w:trPr>
          <w:cantSplit/>
        </w:trPr>
        <w:tc>
          <w:tcPr>
            <w:tcW w:w="1396" w:type="dxa"/>
            <w:vMerge/>
          </w:tcPr>
          <w:p w:rsidR="00DC455F" w:rsidRPr="00F4565F" w:rsidRDefault="00DC455F" w:rsidP="00DC455F">
            <w:pPr>
              <w:spacing w:line="240" w:lineRule="atLeast"/>
              <w:rPr>
                <w:rFonts w:asciiTheme="minorEastAsia" w:eastAsiaTheme="minorEastAsia" w:hAnsiTheme="minorEastAsia" w:cs="ＭＳ ゴシック"/>
                <w:sz w:val="18"/>
                <w:szCs w:val="18"/>
              </w:rPr>
            </w:pPr>
          </w:p>
        </w:tc>
        <w:tc>
          <w:tcPr>
            <w:tcW w:w="2289"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□農業地域</w:t>
            </w:r>
          </w:p>
        </w:tc>
        <w:tc>
          <w:tcPr>
            <w:tcW w:w="5525"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□農振地域　　　　　□農用地地域</w:t>
            </w:r>
          </w:p>
        </w:tc>
      </w:tr>
      <w:tr w:rsidR="00DC455F" w:rsidRPr="00F4565F" w:rsidTr="00125009">
        <w:trPr>
          <w:cantSplit/>
        </w:trPr>
        <w:tc>
          <w:tcPr>
            <w:tcW w:w="1396" w:type="dxa"/>
            <w:vMerge/>
          </w:tcPr>
          <w:p w:rsidR="00DC455F" w:rsidRPr="00F4565F" w:rsidRDefault="00DC455F" w:rsidP="00DC455F">
            <w:pPr>
              <w:spacing w:line="240" w:lineRule="atLeast"/>
              <w:rPr>
                <w:rFonts w:asciiTheme="minorEastAsia" w:eastAsiaTheme="minorEastAsia" w:hAnsiTheme="minorEastAsia" w:cs="ＭＳ ゴシック"/>
                <w:sz w:val="18"/>
                <w:szCs w:val="18"/>
              </w:rPr>
            </w:pPr>
          </w:p>
        </w:tc>
        <w:tc>
          <w:tcPr>
            <w:tcW w:w="2289" w:type="dxa"/>
            <w:gridSpan w:val="3"/>
            <w:vAlign w:val="center"/>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□森林地域</w:t>
            </w:r>
          </w:p>
        </w:tc>
        <w:tc>
          <w:tcPr>
            <w:tcW w:w="5525" w:type="dxa"/>
            <w:gridSpan w:val="3"/>
          </w:tcPr>
          <w:p w:rsidR="00DC455F" w:rsidRPr="00F4565F" w:rsidRDefault="00DC455F" w:rsidP="00BB6DB5">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□国有林　　□地域森林計画対象民有林</w:t>
            </w:r>
            <w:r w:rsidR="00BB6DB5" w:rsidRPr="00F4565F">
              <w:rPr>
                <w:rFonts w:asciiTheme="minorEastAsia" w:eastAsiaTheme="minorEastAsia" w:hAnsiTheme="minorEastAsia" w:cs="ＭＳ ゴシック" w:hint="eastAsia"/>
                <w:sz w:val="18"/>
                <w:szCs w:val="18"/>
              </w:rPr>
              <w:t xml:space="preserve">　　</w:t>
            </w:r>
            <w:r w:rsidRPr="00F4565F">
              <w:rPr>
                <w:rFonts w:asciiTheme="minorEastAsia" w:eastAsiaTheme="minorEastAsia" w:hAnsiTheme="minorEastAsia" w:cs="ＭＳ ゴシック" w:hint="eastAsia"/>
                <w:sz w:val="18"/>
                <w:szCs w:val="18"/>
              </w:rPr>
              <w:t>□保安林</w:t>
            </w:r>
          </w:p>
        </w:tc>
      </w:tr>
      <w:tr w:rsidR="00DC455F" w:rsidRPr="00F4565F" w:rsidTr="00125009">
        <w:trPr>
          <w:cantSplit/>
        </w:trPr>
        <w:tc>
          <w:tcPr>
            <w:tcW w:w="1396" w:type="dxa"/>
            <w:vMerge/>
          </w:tcPr>
          <w:p w:rsidR="00DC455F" w:rsidRPr="00F4565F" w:rsidRDefault="00DC455F" w:rsidP="00DC455F">
            <w:pPr>
              <w:spacing w:line="240" w:lineRule="atLeast"/>
              <w:rPr>
                <w:rFonts w:asciiTheme="minorEastAsia" w:eastAsiaTheme="minorEastAsia" w:hAnsiTheme="minorEastAsia" w:cs="ＭＳ ゴシック"/>
                <w:sz w:val="18"/>
                <w:szCs w:val="18"/>
              </w:rPr>
            </w:pPr>
          </w:p>
        </w:tc>
        <w:tc>
          <w:tcPr>
            <w:tcW w:w="2289"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□自然公園地域</w:t>
            </w:r>
          </w:p>
        </w:tc>
        <w:tc>
          <w:tcPr>
            <w:tcW w:w="5525"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□特別地域　　　　　□普通地域</w:t>
            </w:r>
          </w:p>
        </w:tc>
      </w:tr>
      <w:tr w:rsidR="00DC455F" w:rsidRPr="00F4565F" w:rsidTr="00125009">
        <w:trPr>
          <w:cantSplit/>
        </w:trPr>
        <w:tc>
          <w:tcPr>
            <w:tcW w:w="1396" w:type="dxa"/>
            <w:vMerge/>
          </w:tcPr>
          <w:p w:rsidR="00DC455F" w:rsidRPr="00F4565F" w:rsidRDefault="00DC455F" w:rsidP="00DC455F">
            <w:pPr>
              <w:spacing w:line="240" w:lineRule="atLeast"/>
              <w:rPr>
                <w:rFonts w:asciiTheme="minorEastAsia" w:eastAsiaTheme="minorEastAsia" w:hAnsiTheme="minorEastAsia" w:cs="ＭＳ ゴシック"/>
                <w:sz w:val="18"/>
                <w:szCs w:val="18"/>
              </w:rPr>
            </w:pPr>
          </w:p>
        </w:tc>
        <w:tc>
          <w:tcPr>
            <w:tcW w:w="2289"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□自然保全地域</w:t>
            </w:r>
          </w:p>
        </w:tc>
        <w:tc>
          <w:tcPr>
            <w:tcW w:w="5525"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□自然環境保全地域</w:t>
            </w:r>
          </w:p>
        </w:tc>
      </w:tr>
      <w:tr w:rsidR="00DC455F" w:rsidRPr="00F4565F" w:rsidTr="00125009">
        <w:trPr>
          <w:cantSplit/>
        </w:trPr>
        <w:tc>
          <w:tcPr>
            <w:tcW w:w="1396" w:type="dxa"/>
            <w:vMerge/>
          </w:tcPr>
          <w:p w:rsidR="00DC455F" w:rsidRPr="00F4565F" w:rsidRDefault="00DC455F" w:rsidP="00DC455F">
            <w:pPr>
              <w:spacing w:line="240" w:lineRule="atLeast"/>
              <w:rPr>
                <w:rFonts w:asciiTheme="minorEastAsia" w:eastAsiaTheme="minorEastAsia" w:hAnsiTheme="minorEastAsia" w:cs="ＭＳ ゴシック"/>
                <w:sz w:val="18"/>
                <w:szCs w:val="18"/>
              </w:rPr>
            </w:pPr>
          </w:p>
        </w:tc>
        <w:tc>
          <w:tcPr>
            <w:tcW w:w="2289"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□その他指定地域</w:t>
            </w:r>
          </w:p>
        </w:tc>
        <w:tc>
          <w:tcPr>
            <w:tcW w:w="5525" w:type="dxa"/>
            <w:gridSpan w:val="3"/>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w:t>
            </w:r>
          </w:p>
        </w:tc>
      </w:tr>
      <w:tr w:rsidR="00DC455F" w:rsidRPr="00F4565F" w:rsidTr="00125009">
        <w:trPr>
          <w:trHeight w:val="527"/>
        </w:trPr>
        <w:tc>
          <w:tcPr>
            <w:tcW w:w="1396" w:type="dxa"/>
            <w:vAlign w:val="center"/>
          </w:tcPr>
          <w:p w:rsidR="00DC455F" w:rsidRPr="00F4565F" w:rsidRDefault="00DC455F" w:rsidP="00DC455F">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行為の場所</w:t>
            </w:r>
          </w:p>
        </w:tc>
        <w:tc>
          <w:tcPr>
            <w:tcW w:w="7814" w:type="dxa"/>
            <w:gridSpan w:val="6"/>
            <w:vAlign w:val="center"/>
          </w:tcPr>
          <w:p w:rsidR="00DC455F" w:rsidRPr="00F4565F" w:rsidRDefault="00DC455F"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益田市</w:t>
            </w:r>
          </w:p>
        </w:tc>
      </w:tr>
      <w:tr w:rsidR="00125009" w:rsidRPr="00F4565F" w:rsidTr="00125009">
        <w:trPr>
          <w:trHeight w:val="527"/>
        </w:trPr>
        <w:tc>
          <w:tcPr>
            <w:tcW w:w="1396" w:type="dxa"/>
            <w:vAlign w:val="center"/>
          </w:tcPr>
          <w:p w:rsidR="00125009" w:rsidRPr="00F4565F" w:rsidRDefault="00125009" w:rsidP="00125009">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行為の期間</w:t>
            </w:r>
          </w:p>
        </w:tc>
        <w:tc>
          <w:tcPr>
            <w:tcW w:w="1701" w:type="dxa"/>
            <w:gridSpan w:val="2"/>
            <w:vAlign w:val="center"/>
          </w:tcPr>
          <w:p w:rsidR="00125009" w:rsidRPr="00F4565F" w:rsidRDefault="00125009" w:rsidP="00125009">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着手予定日</w:t>
            </w:r>
          </w:p>
        </w:tc>
        <w:tc>
          <w:tcPr>
            <w:tcW w:w="2210" w:type="dxa"/>
            <w:gridSpan w:val="2"/>
            <w:vAlign w:val="center"/>
          </w:tcPr>
          <w:p w:rsidR="00125009" w:rsidRPr="00F4565F" w:rsidRDefault="00125009" w:rsidP="00125009">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年　月　日</w:t>
            </w:r>
          </w:p>
        </w:tc>
        <w:tc>
          <w:tcPr>
            <w:tcW w:w="1700" w:type="dxa"/>
            <w:vAlign w:val="center"/>
          </w:tcPr>
          <w:p w:rsidR="00125009" w:rsidRPr="00F4565F" w:rsidRDefault="00125009" w:rsidP="00125009">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完了予定日</w:t>
            </w:r>
          </w:p>
        </w:tc>
        <w:tc>
          <w:tcPr>
            <w:tcW w:w="2203" w:type="dxa"/>
            <w:vAlign w:val="center"/>
          </w:tcPr>
          <w:p w:rsidR="00125009" w:rsidRPr="00F4565F" w:rsidRDefault="00125009" w:rsidP="00125009">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年　月　日</w:t>
            </w:r>
          </w:p>
        </w:tc>
      </w:tr>
      <w:tr w:rsidR="00125009" w:rsidRPr="00F4565F" w:rsidTr="00125009">
        <w:trPr>
          <w:cantSplit/>
          <w:trHeight w:val="20"/>
        </w:trPr>
        <w:tc>
          <w:tcPr>
            <w:tcW w:w="1396" w:type="dxa"/>
            <w:vMerge w:val="restart"/>
            <w:vAlign w:val="center"/>
          </w:tcPr>
          <w:p w:rsidR="00125009" w:rsidRPr="00F4565F" w:rsidRDefault="00125009" w:rsidP="00125009">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行為の種類</w:t>
            </w:r>
          </w:p>
        </w:tc>
        <w:tc>
          <w:tcPr>
            <w:tcW w:w="518" w:type="dxa"/>
            <w:vAlign w:val="center"/>
          </w:tcPr>
          <w:p w:rsidR="00125009" w:rsidRPr="00F4565F" w:rsidRDefault="00125009" w:rsidP="00125009">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1183" w:type="dxa"/>
            <w:vAlign w:val="center"/>
          </w:tcPr>
          <w:p w:rsidR="00125009" w:rsidRPr="00F4565F" w:rsidRDefault="00125009" w:rsidP="00125009">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建築物</w:t>
            </w:r>
          </w:p>
        </w:tc>
        <w:tc>
          <w:tcPr>
            <w:tcW w:w="6113" w:type="dxa"/>
            <w:gridSpan w:val="4"/>
          </w:tcPr>
          <w:p w:rsidR="00125009" w:rsidRPr="00F4565F" w:rsidRDefault="00125009" w:rsidP="00125009">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用途（　　　　　　　　　　　　　　　　　　　　　　）</w:t>
            </w:r>
          </w:p>
          <w:p w:rsidR="00125009" w:rsidRPr="00F4565F" w:rsidRDefault="00125009" w:rsidP="00125009">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新築・増築・改築・移転・外観の変更</w:t>
            </w:r>
          </w:p>
        </w:tc>
      </w:tr>
      <w:tr w:rsidR="00125009" w:rsidRPr="00F4565F" w:rsidTr="00125009">
        <w:trPr>
          <w:cantSplit/>
          <w:trHeight w:val="20"/>
        </w:trPr>
        <w:tc>
          <w:tcPr>
            <w:tcW w:w="1396" w:type="dxa"/>
            <w:vMerge/>
          </w:tcPr>
          <w:p w:rsidR="00125009" w:rsidRPr="00F4565F" w:rsidRDefault="00125009" w:rsidP="00DC455F">
            <w:pPr>
              <w:spacing w:line="240" w:lineRule="atLeast"/>
              <w:rPr>
                <w:rFonts w:asciiTheme="minorEastAsia" w:eastAsiaTheme="minorEastAsia" w:hAnsiTheme="minorEastAsia" w:cs="ＭＳ ゴシック"/>
                <w:sz w:val="18"/>
                <w:szCs w:val="18"/>
              </w:rPr>
            </w:pPr>
          </w:p>
        </w:tc>
        <w:tc>
          <w:tcPr>
            <w:tcW w:w="518" w:type="dxa"/>
            <w:vAlign w:val="center"/>
          </w:tcPr>
          <w:p w:rsidR="00125009" w:rsidRPr="00F4565F" w:rsidRDefault="00125009" w:rsidP="00DC455F">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1183" w:type="dxa"/>
            <w:vAlign w:val="center"/>
          </w:tcPr>
          <w:p w:rsidR="00125009" w:rsidRPr="00F4565F" w:rsidRDefault="00125009" w:rsidP="00DC455F">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工作物</w:t>
            </w:r>
          </w:p>
        </w:tc>
        <w:tc>
          <w:tcPr>
            <w:tcW w:w="6113" w:type="dxa"/>
            <w:gridSpan w:val="4"/>
          </w:tcPr>
          <w:p w:rsidR="00125009" w:rsidRPr="00F4565F" w:rsidRDefault="00125009" w:rsidP="00125009">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種類及び用途（　　　　　　　　　　　　　　　　　　）</w:t>
            </w:r>
          </w:p>
          <w:p w:rsidR="00125009" w:rsidRPr="00F4565F" w:rsidRDefault="00125009" w:rsidP="00DC455F">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新設・増築・改築・移転・外観の変更</w:t>
            </w:r>
          </w:p>
        </w:tc>
      </w:tr>
      <w:tr w:rsidR="000B7383" w:rsidRPr="00F4565F" w:rsidTr="00125009">
        <w:trPr>
          <w:cantSplit/>
          <w:trHeight w:val="567"/>
        </w:trPr>
        <w:tc>
          <w:tcPr>
            <w:tcW w:w="1396" w:type="dxa"/>
            <w:vMerge/>
          </w:tcPr>
          <w:p w:rsidR="000B7383" w:rsidRPr="00F4565F" w:rsidRDefault="000B7383" w:rsidP="00DC455F">
            <w:pPr>
              <w:spacing w:line="240" w:lineRule="atLeast"/>
              <w:rPr>
                <w:rFonts w:asciiTheme="minorEastAsia" w:eastAsiaTheme="minorEastAsia" w:hAnsiTheme="minorEastAsia" w:cs="ＭＳ ゴシック"/>
                <w:sz w:val="18"/>
                <w:szCs w:val="18"/>
              </w:rPr>
            </w:pPr>
          </w:p>
        </w:tc>
        <w:tc>
          <w:tcPr>
            <w:tcW w:w="518" w:type="dxa"/>
            <w:vAlign w:val="center"/>
          </w:tcPr>
          <w:p w:rsidR="000B7383" w:rsidRPr="00F4565F" w:rsidRDefault="000B7383" w:rsidP="00DC455F">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7296" w:type="dxa"/>
            <w:gridSpan w:val="5"/>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都市計画法第4条第12項に規定する開発行為</w:t>
            </w:r>
          </w:p>
        </w:tc>
      </w:tr>
      <w:tr w:rsidR="000B7383" w:rsidRPr="00F4565F" w:rsidTr="00125009">
        <w:trPr>
          <w:cantSplit/>
          <w:trHeight w:val="567"/>
        </w:trPr>
        <w:tc>
          <w:tcPr>
            <w:tcW w:w="1396" w:type="dxa"/>
            <w:vMerge/>
          </w:tcPr>
          <w:p w:rsidR="000B7383" w:rsidRPr="00F4565F" w:rsidRDefault="000B7383" w:rsidP="00DC455F">
            <w:pPr>
              <w:spacing w:line="240" w:lineRule="atLeast"/>
              <w:rPr>
                <w:rFonts w:asciiTheme="minorEastAsia" w:eastAsiaTheme="minorEastAsia" w:hAnsiTheme="minorEastAsia" w:cs="ＭＳ ゴシック"/>
                <w:sz w:val="18"/>
                <w:szCs w:val="18"/>
              </w:rPr>
            </w:pPr>
          </w:p>
        </w:tc>
        <w:tc>
          <w:tcPr>
            <w:tcW w:w="518" w:type="dxa"/>
            <w:vAlign w:val="center"/>
          </w:tcPr>
          <w:p w:rsidR="000B7383" w:rsidRPr="00F4565F" w:rsidRDefault="000B7383" w:rsidP="00DC455F">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7296" w:type="dxa"/>
            <w:gridSpan w:val="5"/>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屋外における土石、廃棄物、再生資源その他物件の堆積</w:t>
            </w:r>
          </w:p>
        </w:tc>
      </w:tr>
      <w:tr w:rsidR="000B7383" w:rsidRPr="00F4565F" w:rsidTr="00125009">
        <w:trPr>
          <w:cantSplit/>
          <w:trHeight w:val="567"/>
        </w:trPr>
        <w:tc>
          <w:tcPr>
            <w:tcW w:w="1396" w:type="dxa"/>
            <w:vMerge/>
          </w:tcPr>
          <w:p w:rsidR="000B7383" w:rsidRPr="00F4565F" w:rsidRDefault="000B7383" w:rsidP="00DC455F">
            <w:pPr>
              <w:spacing w:line="240" w:lineRule="atLeast"/>
              <w:rPr>
                <w:rFonts w:asciiTheme="minorEastAsia" w:eastAsiaTheme="minorEastAsia" w:hAnsiTheme="minorEastAsia" w:cs="ＭＳ ゴシック"/>
                <w:sz w:val="18"/>
                <w:szCs w:val="18"/>
              </w:rPr>
            </w:pPr>
          </w:p>
        </w:tc>
        <w:tc>
          <w:tcPr>
            <w:tcW w:w="518" w:type="dxa"/>
            <w:vAlign w:val="center"/>
          </w:tcPr>
          <w:p w:rsidR="000B7383" w:rsidRPr="00F4565F" w:rsidRDefault="000B7383" w:rsidP="00DC455F">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7296" w:type="dxa"/>
            <w:gridSpan w:val="5"/>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土地の開墾、土石の採取、鉱物の掘採その他土地の形質の変更</w:t>
            </w:r>
          </w:p>
        </w:tc>
      </w:tr>
      <w:tr w:rsidR="000B7383" w:rsidRPr="00F4565F" w:rsidTr="00125009">
        <w:trPr>
          <w:cantSplit/>
          <w:trHeight w:val="567"/>
        </w:trPr>
        <w:tc>
          <w:tcPr>
            <w:tcW w:w="1396" w:type="dxa"/>
            <w:vMerge/>
          </w:tcPr>
          <w:p w:rsidR="000B7383" w:rsidRPr="00F4565F" w:rsidRDefault="000B7383" w:rsidP="00DC455F">
            <w:pPr>
              <w:spacing w:line="240" w:lineRule="atLeast"/>
              <w:rPr>
                <w:rFonts w:asciiTheme="minorEastAsia" w:eastAsiaTheme="minorEastAsia" w:hAnsiTheme="minorEastAsia" w:cs="ＭＳ ゴシック"/>
                <w:sz w:val="18"/>
                <w:szCs w:val="18"/>
              </w:rPr>
            </w:pPr>
          </w:p>
        </w:tc>
        <w:tc>
          <w:tcPr>
            <w:tcW w:w="518" w:type="dxa"/>
            <w:vAlign w:val="center"/>
          </w:tcPr>
          <w:p w:rsidR="000B7383" w:rsidRPr="00F4565F" w:rsidRDefault="000B7383" w:rsidP="00DC455F">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7296" w:type="dxa"/>
            <w:gridSpan w:val="5"/>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水面の埋立て又は干拓</w:t>
            </w:r>
          </w:p>
        </w:tc>
      </w:tr>
    </w:tbl>
    <w:p w:rsidR="001B7F07" w:rsidRPr="00F4565F" w:rsidRDefault="001B7F07">
      <w:pPr>
        <w:widowControl/>
        <w:jc w:val="left"/>
        <w:rPr>
          <w:rFonts w:asciiTheme="minorEastAsia" w:eastAsiaTheme="minorEastAsia" w:hAnsiTheme="minorEastAsia"/>
        </w:rPr>
      </w:pPr>
      <w:r w:rsidRPr="00F4565F">
        <w:rPr>
          <w:rFonts w:asciiTheme="minorEastAsia" w:eastAsiaTheme="minorEastAsia" w:hAnsiTheme="minorEastAsia"/>
        </w:rPr>
        <w:br w:type="page"/>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1616"/>
        <w:gridCol w:w="850"/>
        <w:gridCol w:w="567"/>
        <w:gridCol w:w="87"/>
        <w:gridCol w:w="303"/>
        <w:gridCol w:w="380"/>
        <w:gridCol w:w="930"/>
        <w:gridCol w:w="299"/>
        <w:gridCol w:w="197"/>
        <w:gridCol w:w="733"/>
        <w:gridCol w:w="27"/>
        <w:gridCol w:w="445"/>
        <w:gridCol w:w="506"/>
        <w:gridCol w:w="96"/>
        <w:gridCol w:w="1812"/>
      </w:tblGrid>
      <w:tr w:rsidR="000B7383" w:rsidRPr="00F4565F" w:rsidTr="000B7383">
        <w:trPr>
          <w:cantSplit/>
          <w:trHeight w:val="661"/>
        </w:trPr>
        <w:tc>
          <w:tcPr>
            <w:tcW w:w="366" w:type="dxa"/>
            <w:vMerge w:val="restart"/>
            <w:textDirection w:val="tbRlV"/>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r w:rsidRPr="00813314">
              <w:rPr>
                <w:rFonts w:asciiTheme="minorEastAsia" w:eastAsiaTheme="minorEastAsia" w:hAnsiTheme="minorEastAsia" w:cs="ＭＳ ゴシック" w:hint="eastAsia"/>
                <w:spacing w:val="720"/>
                <w:kern w:val="0"/>
                <w:sz w:val="18"/>
                <w:szCs w:val="18"/>
                <w:fitText w:val="6720" w:id="701171202"/>
              </w:rPr>
              <w:lastRenderedPageBreak/>
              <w:t>行為の内</w:t>
            </w:r>
            <w:r w:rsidRPr="00813314">
              <w:rPr>
                <w:rFonts w:asciiTheme="minorEastAsia" w:eastAsiaTheme="minorEastAsia" w:hAnsiTheme="minorEastAsia" w:cs="ＭＳ ゴシック" w:hint="eastAsia"/>
                <w:spacing w:val="30"/>
                <w:kern w:val="0"/>
                <w:sz w:val="18"/>
                <w:szCs w:val="18"/>
                <w:fitText w:val="6720" w:id="701171202"/>
              </w:rPr>
              <w:t>容</w:t>
            </w:r>
          </w:p>
        </w:tc>
        <w:tc>
          <w:tcPr>
            <w:tcW w:w="1616" w:type="dxa"/>
            <w:vMerge w:val="restart"/>
            <w:tcBorders>
              <w:bottom w:val="nil"/>
            </w:tcBorders>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建築物</w:t>
            </w: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区分</w:t>
            </w:r>
          </w:p>
        </w:tc>
        <w:tc>
          <w:tcPr>
            <w:tcW w:w="1912" w:type="dxa"/>
            <w:gridSpan w:val="4"/>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届出部分</w:t>
            </w:r>
          </w:p>
        </w:tc>
        <w:tc>
          <w:tcPr>
            <w:tcW w:w="1908" w:type="dxa"/>
            <w:gridSpan w:val="5"/>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既存部分</w:t>
            </w:r>
          </w:p>
        </w:tc>
        <w:tc>
          <w:tcPr>
            <w:tcW w:w="1908"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合計</w:t>
            </w: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敷地面積</w:t>
            </w:r>
          </w:p>
        </w:tc>
        <w:tc>
          <w:tcPr>
            <w:tcW w:w="1912" w:type="dxa"/>
            <w:gridSpan w:val="4"/>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5"/>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2"/>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建築面積</w:t>
            </w:r>
          </w:p>
        </w:tc>
        <w:tc>
          <w:tcPr>
            <w:tcW w:w="1912" w:type="dxa"/>
            <w:gridSpan w:val="4"/>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5"/>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2"/>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延べ面積</w:t>
            </w:r>
          </w:p>
        </w:tc>
        <w:tc>
          <w:tcPr>
            <w:tcW w:w="1912" w:type="dxa"/>
            <w:gridSpan w:val="4"/>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5"/>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c>
          <w:tcPr>
            <w:tcW w:w="1908" w:type="dxa"/>
            <w:gridSpan w:val="2"/>
            <w:tcBorders>
              <w:bottom w:val="single" w:sz="4" w:space="0" w:color="auto"/>
            </w:tcBorders>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w:t>
            </w: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最高の高さ</w:t>
            </w:r>
          </w:p>
        </w:tc>
        <w:tc>
          <w:tcPr>
            <w:tcW w:w="1912" w:type="dxa"/>
            <w:gridSpan w:val="4"/>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ｍ</w:t>
            </w:r>
          </w:p>
        </w:tc>
        <w:tc>
          <w:tcPr>
            <w:tcW w:w="1908" w:type="dxa"/>
            <w:gridSpan w:val="5"/>
            <w:vAlign w:val="center"/>
          </w:tcPr>
          <w:p w:rsidR="000B7383" w:rsidRPr="00F4565F" w:rsidRDefault="000B7383" w:rsidP="000B7383">
            <w:pPr>
              <w:jc w:val="right"/>
              <w:rPr>
                <w:rFonts w:asciiTheme="minorEastAsia" w:eastAsiaTheme="minorEastAsia" w:hAnsiTheme="minorEastAsia"/>
                <w:sz w:val="18"/>
                <w:szCs w:val="18"/>
              </w:rPr>
            </w:pPr>
            <w:r w:rsidRPr="00F4565F">
              <w:rPr>
                <w:rFonts w:asciiTheme="minorEastAsia" w:eastAsiaTheme="minorEastAsia" w:hAnsiTheme="minorEastAsia" w:cs="ＭＳ ゴシック" w:hint="eastAsia"/>
                <w:sz w:val="18"/>
                <w:szCs w:val="18"/>
              </w:rPr>
              <w:t>ｍ</w:t>
            </w:r>
          </w:p>
        </w:tc>
        <w:tc>
          <w:tcPr>
            <w:tcW w:w="1908" w:type="dxa"/>
            <w:gridSpan w:val="2"/>
            <w:tcBorders>
              <w:bottom w:val="single" w:sz="4" w:space="0" w:color="auto"/>
              <w:tr2bl w:val="single" w:sz="4" w:space="0" w:color="auto"/>
            </w:tcBorders>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850" w:type="dxa"/>
            <w:vMerge w:val="restart"/>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仕上げ</w:t>
            </w:r>
          </w:p>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材料</w:t>
            </w:r>
          </w:p>
        </w:tc>
        <w:tc>
          <w:tcPr>
            <w:tcW w:w="654"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屋根</w:t>
            </w:r>
          </w:p>
        </w:tc>
        <w:tc>
          <w:tcPr>
            <w:tcW w:w="1912" w:type="dxa"/>
            <w:gridSpan w:val="4"/>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850" w:type="dxa"/>
            <w:vMerge/>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654"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外壁</w:t>
            </w:r>
          </w:p>
        </w:tc>
        <w:tc>
          <w:tcPr>
            <w:tcW w:w="1912" w:type="dxa"/>
            <w:gridSpan w:val="4"/>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textDirection w:val="tbRlV"/>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850" w:type="dxa"/>
            <w:vMerge w:val="restart"/>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色彩</w:t>
            </w:r>
          </w:p>
        </w:tc>
        <w:tc>
          <w:tcPr>
            <w:tcW w:w="654"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屋根</w:t>
            </w:r>
          </w:p>
        </w:tc>
        <w:tc>
          <w:tcPr>
            <w:tcW w:w="1912" w:type="dxa"/>
            <w:gridSpan w:val="4"/>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Borders>
              <w:bottom w:val="nil"/>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850" w:type="dxa"/>
            <w:vMerge/>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654"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外壁</w:t>
            </w:r>
          </w:p>
        </w:tc>
        <w:tc>
          <w:tcPr>
            <w:tcW w:w="1912" w:type="dxa"/>
            <w:gridSpan w:val="4"/>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bottom w:val="single" w:sz="4" w:space="0" w:color="auto"/>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Borders>
              <w:bottom w:val="single" w:sz="4" w:space="0" w:color="auto"/>
            </w:tcBorders>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構造</w:t>
            </w:r>
          </w:p>
        </w:tc>
        <w:tc>
          <w:tcPr>
            <w:tcW w:w="1912" w:type="dxa"/>
            <w:gridSpan w:val="4"/>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restart"/>
            <w:tcBorders>
              <w:top w:val="single" w:sz="4" w:space="0" w:color="auto"/>
            </w:tcBorders>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工作物</w:t>
            </w: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区分</w:t>
            </w:r>
          </w:p>
        </w:tc>
        <w:tc>
          <w:tcPr>
            <w:tcW w:w="1912" w:type="dxa"/>
            <w:gridSpan w:val="4"/>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届出部分</w:t>
            </w:r>
          </w:p>
        </w:tc>
        <w:tc>
          <w:tcPr>
            <w:tcW w:w="1908" w:type="dxa"/>
            <w:gridSpan w:val="5"/>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既存部分</w:t>
            </w:r>
          </w:p>
        </w:tc>
        <w:tc>
          <w:tcPr>
            <w:tcW w:w="1908"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合計</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高さ及び築造</w:t>
            </w:r>
          </w:p>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面積</w:t>
            </w:r>
          </w:p>
        </w:tc>
        <w:tc>
          <w:tcPr>
            <w:tcW w:w="1912" w:type="dxa"/>
            <w:gridSpan w:val="4"/>
            <w:vAlign w:val="center"/>
          </w:tcPr>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ｍ</w:t>
            </w:r>
          </w:p>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1908" w:type="dxa"/>
            <w:gridSpan w:val="5"/>
            <w:vAlign w:val="center"/>
          </w:tcPr>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ｍ</w:t>
            </w:r>
          </w:p>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1908" w:type="dxa"/>
            <w:gridSpan w:val="2"/>
            <w:tcBorders>
              <w:bottom w:val="single" w:sz="4" w:space="0" w:color="auto"/>
            </w:tcBorders>
            <w:vAlign w:val="center"/>
          </w:tcPr>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ｍ</w:t>
            </w:r>
          </w:p>
          <w:p w:rsidR="000B7383" w:rsidRPr="00F4565F" w:rsidRDefault="000B7383" w:rsidP="000B7383">
            <w:pPr>
              <w:spacing w:line="24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構造</w:t>
            </w:r>
          </w:p>
        </w:tc>
        <w:tc>
          <w:tcPr>
            <w:tcW w:w="1912" w:type="dxa"/>
            <w:gridSpan w:val="4"/>
            <w:vAlign w:val="center"/>
          </w:tcPr>
          <w:p w:rsidR="000B7383" w:rsidRPr="00F4565F" w:rsidRDefault="000B7383" w:rsidP="000B7383">
            <w:pPr>
              <w:spacing w:line="240" w:lineRule="exact"/>
              <w:jc w:val="righ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504" w:type="dxa"/>
            <w:gridSpan w:val="3"/>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色彩</w:t>
            </w:r>
          </w:p>
        </w:tc>
        <w:tc>
          <w:tcPr>
            <w:tcW w:w="1912" w:type="dxa"/>
            <w:gridSpan w:val="4"/>
            <w:vAlign w:val="center"/>
          </w:tcPr>
          <w:p w:rsidR="000B7383" w:rsidRPr="00F4565F" w:rsidRDefault="000B7383" w:rsidP="000B7383">
            <w:pPr>
              <w:spacing w:line="240" w:lineRule="exact"/>
              <w:jc w:val="right"/>
              <w:rPr>
                <w:rFonts w:asciiTheme="minorEastAsia" w:eastAsiaTheme="minorEastAsia" w:hAnsiTheme="minorEastAsia" w:cs="ＭＳ ゴシック"/>
                <w:sz w:val="18"/>
                <w:szCs w:val="18"/>
              </w:rPr>
            </w:pPr>
          </w:p>
        </w:tc>
        <w:tc>
          <w:tcPr>
            <w:tcW w:w="1908" w:type="dxa"/>
            <w:gridSpan w:val="5"/>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1908" w:type="dxa"/>
            <w:gridSpan w:val="2"/>
            <w:tcBorders>
              <w:tr2bl w:val="single" w:sz="4" w:space="0" w:color="auto"/>
            </w:tcBorders>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restart"/>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都市計画法第4条第12項に規定する開発行為</w:t>
            </w:r>
          </w:p>
        </w:tc>
        <w:tc>
          <w:tcPr>
            <w:tcW w:w="3416" w:type="dxa"/>
            <w:gridSpan w:val="7"/>
            <w:vAlign w:val="center"/>
          </w:tcPr>
          <w:p w:rsidR="000B7383" w:rsidRPr="00F4565F" w:rsidRDefault="000B7383" w:rsidP="000B7383">
            <w:pPr>
              <w:spacing w:line="240" w:lineRule="exac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面　　　　積</w:t>
            </w:r>
          </w:p>
        </w:tc>
        <w:tc>
          <w:tcPr>
            <w:tcW w:w="3816" w:type="dxa"/>
            <w:gridSpan w:val="7"/>
            <w:vAlign w:val="center"/>
          </w:tcPr>
          <w:p w:rsidR="000B7383" w:rsidRPr="00F4565F" w:rsidRDefault="000B7383" w:rsidP="000B7383">
            <w:pPr>
              <w:spacing w:line="240" w:lineRule="exac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法面又は擁壁の高さ及び長さ</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ign w:val="center"/>
          </w:tcPr>
          <w:p w:rsidR="000B7383" w:rsidRPr="00F4565F" w:rsidRDefault="000B7383" w:rsidP="000B7383">
            <w:pPr>
              <w:spacing w:line="240" w:lineRule="exact"/>
              <w:rPr>
                <w:rFonts w:asciiTheme="minorEastAsia" w:eastAsiaTheme="minorEastAsia" w:hAnsiTheme="minorEastAsia" w:cs="ＭＳ ゴシック"/>
                <w:sz w:val="18"/>
                <w:szCs w:val="18"/>
              </w:rPr>
            </w:pPr>
          </w:p>
        </w:tc>
        <w:tc>
          <w:tcPr>
            <w:tcW w:w="3416" w:type="dxa"/>
            <w:gridSpan w:val="7"/>
            <w:vAlign w:val="center"/>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3816" w:type="dxa"/>
            <w:gridSpan w:val="7"/>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高さ　　　　　　　　　　　　　　　ｍ</w:t>
            </w:r>
          </w:p>
          <w:p w:rsidR="000B7383" w:rsidRPr="00F4565F" w:rsidRDefault="000B7383" w:rsidP="000B7383">
            <w:pPr>
              <w:tabs>
                <w:tab w:val="left" w:pos="3600"/>
              </w:tabs>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長さ　　　　　　　　　　　　　　　ｍ</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restart"/>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屋外における土石、廃棄物、再生資源その他の物件の堆積</w:t>
            </w:r>
          </w:p>
        </w:tc>
        <w:tc>
          <w:tcPr>
            <w:tcW w:w="2187" w:type="dxa"/>
            <w:gridSpan w:val="5"/>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種　　　　類</w:t>
            </w:r>
          </w:p>
        </w:tc>
        <w:tc>
          <w:tcPr>
            <w:tcW w:w="5045" w:type="dxa"/>
            <w:gridSpan w:val="9"/>
            <w:vAlign w:val="center"/>
          </w:tcPr>
          <w:p w:rsidR="000B7383" w:rsidRPr="00F4565F" w:rsidRDefault="000B7383" w:rsidP="000B7383">
            <w:pPr>
              <w:spacing w:line="240" w:lineRule="atLeast"/>
              <w:jc w:val="center"/>
              <w:rPr>
                <w:rFonts w:asciiTheme="minorEastAsia" w:eastAsiaTheme="minorEastAsia" w:hAnsiTheme="minorEastAsia" w:cs="ＭＳ ゴシック"/>
                <w:spacing w:val="80"/>
                <w:sz w:val="18"/>
                <w:szCs w:val="18"/>
              </w:rPr>
            </w:pPr>
            <w:r w:rsidRPr="00F4565F">
              <w:rPr>
                <w:rFonts w:asciiTheme="minorEastAsia" w:eastAsiaTheme="minorEastAsia" w:hAnsiTheme="minorEastAsia" w:cs="ＭＳ ゴシック" w:hint="eastAsia"/>
                <w:spacing w:val="80"/>
                <w:sz w:val="18"/>
                <w:szCs w:val="18"/>
              </w:rPr>
              <w:t>高さ及び面積</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Pr>
          <w:p w:rsidR="000B7383" w:rsidRPr="00F4565F" w:rsidRDefault="000B7383" w:rsidP="000B7383">
            <w:pPr>
              <w:spacing w:line="240" w:lineRule="exact"/>
              <w:rPr>
                <w:rFonts w:asciiTheme="minorEastAsia" w:eastAsiaTheme="minorEastAsia" w:hAnsiTheme="minorEastAsia" w:cs="ＭＳ ゴシック"/>
                <w:sz w:val="18"/>
                <w:szCs w:val="18"/>
              </w:rPr>
            </w:pPr>
          </w:p>
        </w:tc>
        <w:tc>
          <w:tcPr>
            <w:tcW w:w="2187" w:type="dxa"/>
            <w:gridSpan w:val="5"/>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5045" w:type="dxa"/>
            <w:gridSpan w:val="9"/>
            <w:vAlign w:val="center"/>
          </w:tcPr>
          <w:p w:rsidR="000B7383" w:rsidRPr="00F4565F" w:rsidRDefault="000B7383" w:rsidP="000B7383">
            <w:pPr>
              <w:spacing w:line="20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ｍ</w:t>
            </w:r>
          </w:p>
          <w:p w:rsidR="000B7383" w:rsidRPr="00F4565F" w:rsidRDefault="000B7383" w:rsidP="000B7383">
            <w:pPr>
              <w:spacing w:line="200" w:lineRule="exact"/>
              <w:jc w:val="right"/>
              <w:rPr>
                <w:rFonts w:asciiTheme="minorEastAsia" w:eastAsiaTheme="minorEastAsia" w:hAnsiTheme="minorEastAsia" w:cs="ＭＳ ゴシック"/>
                <w:sz w:val="18"/>
                <w:szCs w:val="18"/>
              </w:rPr>
            </w:pPr>
          </w:p>
          <w:p w:rsidR="000B7383" w:rsidRPr="00F4565F" w:rsidRDefault="000B7383" w:rsidP="008656C0">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restart"/>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土地の開墾、</w:t>
            </w:r>
          </w:p>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土石の採取、</w:t>
            </w:r>
          </w:p>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鉱物の掘採</w:t>
            </w:r>
          </w:p>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その他の土地の形質の変更</w:t>
            </w:r>
          </w:p>
        </w:tc>
        <w:tc>
          <w:tcPr>
            <w:tcW w:w="2187" w:type="dxa"/>
            <w:gridSpan w:val="5"/>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種　　　　類</w:t>
            </w:r>
          </w:p>
        </w:tc>
        <w:tc>
          <w:tcPr>
            <w:tcW w:w="2159" w:type="dxa"/>
            <w:gridSpan w:val="4"/>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面　　　　積</w:t>
            </w:r>
          </w:p>
        </w:tc>
        <w:tc>
          <w:tcPr>
            <w:tcW w:w="2886" w:type="dxa"/>
            <w:gridSpan w:val="5"/>
            <w:vAlign w:val="center"/>
          </w:tcPr>
          <w:p w:rsidR="000B7383" w:rsidRPr="00F4565F" w:rsidRDefault="000B7383" w:rsidP="000B7383">
            <w:pPr>
              <w:spacing w:line="240" w:lineRule="exac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法面又は擁壁の高さ及び長さ</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ign w:val="center"/>
          </w:tcPr>
          <w:p w:rsidR="000B7383" w:rsidRPr="00F4565F" w:rsidRDefault="000B7383" w:rsidP="000B7383">
            <w:pPr>
              <w:spacing w:line="240" w:lineRule="exact"/>
              <w:rPr>
                <w:rFonts w:asciiTheme="minorEastAsia" w:eastAsiaTheme="minorEastAsia" w:hAnsiTheme="minorEastAsia" w:cs="ＭＳ ゴシック"/>
                <w:sz w:val="18"/>
                <w:szCs w:val="18"/>
              </w:rPr>
            </w:pPr>
          </w:p>
        </w:tc>
        <w:tc>
          <w:tcPr>
            <w:tcW w:w="2187" w:type="dxa"/>
            <w:gridSpan w:val="5"/>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2159" w:type="dxa"/>
            <w:gridSpan w:val="4"/>
            <w:vAlign w:val="center"/>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2886" w:type="dxa"/>
            <w:gridSpan w:val="5"/>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高さ　　　　　　　　　　ｍ</w:t>
            </w:r>
          </w:p>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長さ　　　　　　　　　　ｍ</w:t>
            </w:r>
          </w:p>
        </w:tc>
      </w:tr>
      <w:tr w:rsidR="000B7383" w:rsidRPr="00F4565F" w:rsidTr="000B7383">
        <w:trPr>
          <w:cantSplit/>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val="restart"/>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水面の埋立て</w:t>
            </w:r>
          </w:p>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又は干拓</w:t>
            </w:r>
          </w:p>
        </w:tc>
        <w:tc>
          <w:tcPr>
            <w:tcW w:w="3117" w:type="dxa"/>
            <w:gridSpan w:val="6"/>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面　　　　積</w:t>
            </w:r>
          </w:p>
        </w:tc>
        <w:tc>
          <w:tcPr>
            <w:tcW w:w="4115" w:type="dxa"/>
            <w:gridSpan w:val="8"/>
            <w:vAlign w:val="center"/>
          </w:tcPr>
          <w:p w:rsidR="000B7383" w:rsidRPr="00F4565F" w:rsidRDefault="000B7383" w:rsidP="000B7383">
            <w:pPr>
              <w:spacing w:line="240" w:lineRule="exact"/>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法面又は擁壁の高さ及び長さ</w:t>
            </w:r>
          </w:p>
        </w:tc>
      </w:tr>
      <w:tr w:rsidR="000B7383" w:rsidRPr="00F4565F" w:rsidTr="000B7383">
        <w:trPr>
          <w:cantSplit/>
          <w:trHeight w:val="395"/>
        </w:trPr>
        <w:tc>
          <w:tcPr>
            <w:tcW w:w="366" w:type="dxa"/>
            <w:vMerge/>
            <w:vAlign w:val="center"/>
          </w:tcPr>
          <w:p w:rsidR="000B7383" w:rsidRPr="00F4565F" w:rsidRDefault="000B7383" w:rsidP="000B7383">
            <w:pPr>
              <w:spacing w:line="240" w:lineRule="atLeast"/>
              <w:jc w:val="center"/>
              <w:rPr>
                <w:rFonts w:asciiTheme="minorEastAsia" w:eastAsiaTheme="minorEastAsia" w:hAnsiTheme="minorEastAsia" w:cs="ＭＳ ゴシック"/>
                <w:sz w:val="18"/>
                <w:szCs w:val="18"/>
              </w:rPr>
            </w:pPr>
          </w:p>
        </w:tc>
        <w:tc>
          <w:tcPr>
            <w:tcW w:w="1616" w:type="dxa"/>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3117" w:type="dxa"/>
            <w:gridSpan w:val="6"/>
            <w:vAlign w:val="center"/>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w:t>
            </w:r>
          </w:p>
        </w:tc>
        <w:tc>
          <w:tcPr>
            <w:tcW w:w="4115" w:type="dxa"/>
            <w:gridSpan w:val="8"/>
            <w:vAlign w:val="center"/>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高さ　　　　　　　　　　　　　　　　ｍ</w:t>
            </w:r>
          </w:p>
          <w:p w:rsidR="000B7383" w:rsidRPr="00F4565F" w:rsidRDefault="000B7383" w:rsidP="000B7383">
            <w:pPr>
              <w:spacing w:line="200" w:lineRule="exac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長さ　　　　　　　　　　　　　　　　ｍ</w:t>
            </w:r>
          </w:p>
        </w:tc>
      </w:tr>
      <w:tr w:rsidR="000B7383" w:rsidRPr="00F4565F" w:rsidTr="000B7383">
        <w:trPr>
          <w:trHeight w:val="923"/>
        </w:trPr>
        <w:tc>
          <w:tcPr>
            <w:tcW w:w="1982" w:type="dxa"/>
            <w:gridSpan w:val="2"/>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景観形成のために特に配慮した事項</w:t>
            </w:r>
          </w:p>
        </w:tc>
        <w:tc>
          <w:tcPr>
            <w:tcW w:w="7232" w:type="dxa"/>
            <w:gridSpan w:val="14"/>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Height w:val="521"/>
        </w:trPr>
        <w:tc>
          <w:tcPr>
            <w:tcW w:w="1982" w:type="dxa"/>
            <w:gridSpan w:val="2"/>
            <w:vMerge w:val="restart"/>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届出内容の</w:t>
            </w:r>
          </w:p>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照会先</w:t>
            </w:r>
          </w:p>
        </w:tc>
        <w:tc>
          <w:tcPr>
            <w:tcW w:w="1417"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住所</w:t>
            </w:r>
          </w:p>
          <w:p w:rsidR="000B7383" w:rsidRPr="00F4565F" w:rsidRDefault="000B7383" w:rsidP="000B7383">
            <w:pPr>
              <w:spacing w:line="240" w:lineRule="atLeast"/>
              <w:jc w:val="distribute"/>
              <w:rPr>
                <w:rFonts w:asciiTheme="minorEastAsia" w:eastAsiaTheme="minorEastAsia" w:hAnsiTheme="minorEastAsia" w:cs="ＭＳ ゴシック"/>
                <w:sz w:val="16"/>
                <w:szCs w:val="16"/>
              </w:rPr>
            </w:pPr>
            <w:r w:rsidRPr="00F4565F">
              <w:rPr>
                <w:rFonts w:asciiTheme="minorEastAsia" w:eastAsiaTheme="minorEastAsia" w:hAnsiTheme="minorEastAsia" w:cs="ＭＳ ゴシック" w:hint="eastAsia"/>
                <w:sz w:val="16"/>
                <w:szCs w:val="16"/>
              </w:rPr>
              <w:t>（所在地）</w:t>
            </w:r>
          </w:p>
        </w:tc>
        <w:tc>
          <w:tcPr>
            <w:tcW w:w="2956" w:type="dxa"/>
            <w:gridSpan w:val="8"/>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445" w:type="dxa"/>
            <w:vMerge w:val="restart"/>
            <w:textDirection w:val="tbRlV"/>
            <w:vAlign w:val="center"/>
          </w:tcPr>
          <w:p w:rsidR="000B7383" w:rsidRPr="00F4565F" w:rsidRDefault="000B7383" w:rsidP="000B7383">
            <w:pPr>
              <w:spacing w:line="240" w:lineRule="atLeast"/>
              <w:ind w:left="113" w:right="113"/>
              <w:jc w:val="center"/>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pacing w:val="135"/>
                <w:kern w:val="0"/>
                <w:sz w:val="18"/>
                <w:szCs w:val="18"/>
                <w:fitText w:val="630" w:id="701171203"/>
              </w:rPr>
              <w:t>電</w:t>
            </w:r>
            <w:r w:rsidRPr="00F4565F">
              <w:rPr>
                <w:rFonts w:asciiTheme="minorEastAsia" w:eastAsiaTheme="minorEastAsia" w:hAnsiTheme="minorEastAsia" w:cs="ＭＳ ゴシック" w:hint="eastAsia"/>
                <w:kern w:val="0"/>
                <w:sz w:val="18"/>
                <w:szCs w:val="18"/>
                <w:fitText w:val="630" w:id="701171203"/>
              </w:rPr>
              <w:t>話</w:t>
            </w:r>
          </w:p>
        </w:tc>
        <w:tc>
          <w:tcPr>
            <w:tcW w:w="2414" w:type="dxa"/>
            <w:gridSpan w:val="3"/>
            <w:vMerge w:val="restart"/>
            <w:vAlign w:val="center"/>
          </w:tcPr>
          <w:p w:rsidR="000B7383" w:rsidRPr="00F4565F" w:rsidRDefault="000B7383" w:rsidP="000B7383">
            <w:pPr>
              <w:spacing w:line="240" w:lineRule="atLeas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　―</w:t>
            </w:r>
          </w:p>
        </w:tc>
      </w:tr>
      <w:tr w:rsidR="000B7383" w:rsidRPr="00F4565F" w:rsidTr="000B7383">
        <w:trPr>
          <w:cantSplit/>
        </w:trPr>
        <w:tc>
          <w:tcPr>
            <w:tcW w:w="1982" w:type="dxa"/>
            <w:gridSpan w:val="2"/>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417" w:type="dxa"/>
            <w:gridSpan w:val="2"/>
            <w:vAlign w:val="center"/>
          </w:tcPr>
          <w:p w:rsidR="000B7383" w:rsidRPr="00F4565F" w:rsidRDefault="000B7383" w:rsidP="000B7383">
            <w:pPr>
              <w:spacing w:line="240" w:lineRule="exac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氏名</w:t>
            </w:r>
          </w:p>
          <w:p w:rsidR="000B7383" w:rsidRPr="00F4565F" w:rsidRDefault="000B7383" w:rsidP="000B7383">
            <w:pPr>
              <w:spacing w:line="240" w:lineRule="exact"/>
              <w:jc w:val="distribute"/>
              <w:rPr>
                <w:rFonts w:asciiTheme="minorEastAsia" w:eastAsiaTheme="minorEastAsia" w:hAnsiTheme="minorEastAsia" w:cs="ＭＳ ゴシック"/>
                <w:sz w:val="16"/>
                <w:szCs w:val="16"/>
              </w:rPr>
            </w:pPr>
            <w:r w:rsidRPr="00F4565F">
              <w:rPr>
                <w:rFonts w:asciiTheme="minorEastAsia" w:eastAsiaTheme="minorEastAsia" w:hAnsiTheme="minorEastAsia" w:cs="ＭＳ ゴシック" w:hint="eastAsia"/>
                <w:sz w:val="16"/>
                <w:szCs w:val="16"/>
              </w:rPr>
              <w:t>（名称及び</w:t>
            </w:r>
          </w:p>
          <w:p w:rsidR="000B7383" w:rsidRPr="00F4565F" w:rsidRDefault="000B7383" w:rsidP="000B7383">
            <w:pPr>
              <w:spacing w:line="240" w:lineRule="exact"/>
              <w:jc w:val="distribute"/>
              <w:rPr>
                <w:rFonts w:asciiTheme="minorEastAsia" w:eastAsiaTheme="minorEastAsia" w:hAnsiTheme="minorEastAsia" w:cs="ＭＳ ゴシック"/>
                <w:sz w:val="16"/>
                <w:szCs w:val="16"/>
              </w:rPr>
            </w:pPr>
            <w:r w:rsidRPr="00F4565F">
              <w:rPr>
                <w:rFonts w:asciiTheme="minorEastAsia" w:eastAsiaTheme="minorEastAsia" w:hAnsiTheme="minorEastAsia" w:cs="ＭＳ ゴシック" w:hint="eastAsia"/>
                <w:sz w:val="16"/>
                <w:szCs w:val="16"/>
              </w:rPr>
              <w:t>担当者の氏名）</w:t>
            </w:r>
          </w:p>
        </w:tc>
        <w:tc>
          <w:tcPr>
            <w:tcW w:w="2956" w:type="dxa"/>
            <w:gridSpan w:val="8"/>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445" w:type="dxa"/>
            <w:vMerge/>
          </w:tcPr>
          <w:p w:rsidR="000B7383" w:rsidRPr="00F4565F" w:rsidRDefault="000B7383" w:rsidP="000B7383">
            <w:pPr>
              <w:spacing w:line="240" w:lineRule="atLeast"/>
              <w:rPr>
                <w:rFonts w:asciiTheme="minorEastAsia" w:eastAsiaTheme="minorEastAsia" w:hAnsiTheme="minorEastAsia" w:cs="ＭＳ ゴシック"/>
                <w:sz w:val="18"/>
                <w:szCs w:val="18"/>
              </w:rPr>
            </w:pPr>
          </w:p>
        </w:tc>
        <w:tc>
          <w:tcPr>
            <w:tcW w:w="2414" w:type="dxa"/>
            <w:gridSpan w:val="3"/>
            <w:vMerge/>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trHeight w:val="1212"/>
        </w:trPr>
        <w:tc>
          <w:tcPr>
            <w:tcW w:w="1982" w:type="dxa"/>
            <w:gridSpan w:val="2"/>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その他の</w:t>
            </w:r>
          </w:p>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参考事項</w:t>
            </w:r>
          </w:p>
        </w:tc>
        <w:tc>
          <w:tcPr>
            <w:tcW w:w="7232" w:type="dxa"/>
            <w:gridSpan w:val="14"/>
          </w:tcPr>
          <w:p w:rsidR="000B7383" w:rsidRPr="00F4565F" w:rsidRDefault="000B7383" w:rsidP="000B7383">
            <w:pPr>
              <w:spacing w:line="240" w:lineRule="atLeast"/>
              <w:rPr>
                <w:rFonts w:asciiTheme="minorEastAsia" w:eastAsiaTheme="minorEastAsia" w:hAnsiTheme="minorEastAsia" w:cs="ＭＳ ゴシック"/>
                <w:sz w:val="18"/>
                <w:szCs w:val="18"/>
              </w:rPr>
            </w:pPr>
          </w:p>
        </w:tc>
      </w:tr>
      <w:tr w:rsidR="000B7383" w:rsidRPr="00F4565F" w:rsidTr="000B7383">
        <w:trPr>
          <w:cantSplit/>
        </w:trPr>
        <w:tc>
          <w:tcPr>
            <w:tcW w:w="1982" w:type="dxa"/>
            <w:gridSpan w:val="2"/>
            <w:vMerge w:val="restart"/>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kern w:val="0"/>
                <w:sz w:val="18"/>
                <w:szCs w:val="18"/>
              </w:rPr>
              <w:t>※指導、助言等</w:t>
            </w:r>
          </w:p>
        </w:tc>
        <w:tc>
          <w:tcPr>
            <w:tcW w:w="1807" w:type="dxa"/>
            <w:gridSpan w:val="4"/>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受理年月日</w:t>
            </w:r>
          </w:p>
        </w:tc>
        <w:tc>
          <w:tcPr>
            <w:tcW w:w="1806" w:type="dxa"/>
            <w:gridSpan w:val="4"/>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指導等の年月日</w:t>
            </w:r>
          </w:p>
        </w:tc>
        <w:tc>
          <w:tcPr>
            <w:tcW w:w="1807" w:type="dxa"/>
            <w:gridSpan w:val="5"/>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勧告年月日</w:t>
            </w:r>
          </w:p>
        </w:tc>
        <w:tc>
          <w:tcPr>
            <w:tcW w:w="1812" w:type="dxa"/>
            <w:vAlign w:val="center"/>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公表年月日</w:t>
            </w:r>
          </w:p>
        </w:tc>
      </w:tr>
      <w:tr w:rsidR="000B7383" w:rsidRPr="00F4565F" w:rsidTr="000B7383">
        <w:trPr>
          <w:cantSplit/>
        </w:trPr>
        <w:tc>
          <w:tcPr>
            <w:tcW w:w="1982" w:type="dxa"/>
            <w:gridSpan w:val="2"/>
            <w:vMerge/>
          </w:tcPr>
          <w:p w:rsidR="000B7383" w:rsidRPr="00F4565F" w:rsidRDefault="000B7383" w:rsidP="000B7383">
            <w:pPr>
              <w:spacing w:line="240" w:lineRule="atLeast"/>
              <w:jc w:val="distribute"/>
              <w:rPr>
                <w:rFonts w:asciiTheme="minorEastAsia" w:eastAsiaTheme="minorEastAsia" w:hAnsiTheme="minorEastAsia" w:cs="ＭＳ ゴシック"/>
                <w:sz w:val="18"/>
                <w:szCs w:val="18"/>
              </w:rPr>
            </w:pPr>
          </w:p>
        </w:tc>
        <w:tc>
          <w:tcPr>
            <w:tcW w:w="1807" w:type="dxa"/>
            <w:gridSpan w:val="4"/>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年　月　日</w:t>
            </w:r>
          </w:p>
        </w:tc>
        <w:tc>
          <w:tcPr>
            <w:tcW w:w="1806" w:type="dxa"/>
            <w:gridSpan w:val="4"/>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年　月　日</w:t>
            </w:r>
          </w:p>
        </w:tc>
        <w:tc>
          <w:tcPr>
            <w:tcW w:w="1807" w:type="dxa"/>
            <w:gridSpan w:val="5"/>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年　月　日</w:t>
            </w:r>
          </w:p>
        </w:tc>
        <w:tc>
          <w:tcPr>
            <w:tcW w:w="1812" w:type="dxa"/>
          </w:tcPr>
          <w:p w:rsidR="000B7383" w:rsidRPr="00F4565F" w:rsidRDefault="000B7383" w:rsidP="000B7383">
            <w:pPr>
              <w:spacing w:line="240" w:lineRule="atLeast"/>
              <w:jc w:val="right"/>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年　月　日</w:t>
            </w:r>
          </w:p>
        </w:tc>
      </w:tr>
    </w:tbl>
    <w:p w:rsidR="008B60A8" w:rsidRPr="00F4565F" w:rsidRDefault="008B60A8" w:rsidP="008B60A8">
      <w:pPr>
        <w:rPr>
          <w:rFonts w:asciiTheme="minorEastAsia" w:eastAsiaTheme="minorEastAsia" w:hAnsiTheme="minorEastAsia"/>
        </w:rPr>
      </w:pPr>
    </w:p>
    <w:p w:rsidR="002C0B1C" w:rsidRPr="00F4565F" w:rsidRDefault="002C0B1C" w:rsidP="002C0B1C">
      <w:pPr>
        <w:tabs>
          <w:tab w:val="left" w:pos="7714"/>
        </w:tabs>
        <w:spacing w:line="240" w:lineRule="atLeast"/>
        <w:ind w:left="570" w:hangingChars="250" w:hanging="570"/>
        <w:rPr>
          <w:rFonts w:asciiTheme="minorEastAsia" w:eastAsiaTheme="minorEastAsia" w:hAnsiTheme="minorEastAsia" w:cs="ＭＳ ゴシック"/>
          <w:szCs w:val="21"/>
        </w:rPr>
      </w:pPr>
      <w:r w:rsidRPr="00F4565F">
        <w:rPr>
          <w:rFonts w:asciiTheme="minorEastAsia" w:eastAsiaTheme="minorEastAsia" w:hAnsiTheme="minorEastAsia" w:cs="ＭＳ ゴシック"/>
          <w:szCs w:val="21"/>
        </w:rPr>
        <w:lastRenderedPageBreak/>
        <w:tab/>
      </w:r>
      <w:r w:rsidRPr="00F4565F">
        <w:rPr>
          <w:rFonts w:asciiTheme="minorEastAsia" w:eastAsiaTheme="minorEastAsia" w:hAnsiTheme="minorEastAsia" w:cs="ＭＳ ゴシック"/>
          <w:szCs w:val="21"/>
        </w:rPr>
        <w:tab/>
      </w:r>
    </w:p>
    <w:p w:rsidR="002C0B1C" w:rsidRPr="00F4565F" w:rsidRDefault="002C0B1C" w:rsidP="002C0B1C">
      <w:pPr>
        <w:ind w:left="570" w:hangingChars="250" w:hanging="570"/>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Cs w:val="21"/>
        </w:rPr>
        <w:t xml:space="preserve">　</w:t>
      </w:r>
      <w:r w:rsidRPr="00F4565F">
        <w:rPr>
          <w:rFonts w:asciiTheme="minorEastAsia" w:eastAsiaTheme="minorEastAsia" w:hAnsiTheme="minorEastAsia" w:cs="ＭＳ ゴシック" w:hint="eastAsia"/>
          <w:sz w:val="18"/>
          <w:szCs w:val="18"/>
        </w:rPr>
        <w:t>（記入要領）</w:t>
      </w:r>
    </w:p>
    <w:p w:rsidR="002C0B1C" w:rsidRPr="00F4565F" w:rsidRDefault="002C0B1C" w:rsidP="002C0B1C">
      <w:pPr>
        <w:ind w:left="495" w:hangingChars="250" w:hanging="495"/>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　※印欄は、記入しないでください。</w:t>
      </w:r>
    </w:p>
    <w:p w:rsidR="002C0B1C" w:rsidRPr="00F4565F" w:rsidRDefault="002C0B1C" w:rsidP="002C0B1C">
      <w:pPr>
        <w:ind w:left="495" w:hangingChars="250" w:hanging="495"/>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２　必要に応じて、□にレ印を付けてください。</w:t>
      </w:r>
    </w:p>
    <w:p w:rsidR="002C0B1C" w:rsidRPr="00F4565F" w:rsidRDefault="002C0B1C" w:rsidP="002C0B1C">
      <w:pPr>
        <w:ind w:left="594" w:hangingChars="300" w:hanging="594"/>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３　建築物又は工作物の移転の場合は、行為の場所の欄には、移転後の場所の後に括弧書で移転前の場所を記入して下さい。</w:t>
      </w:r>
    </w:p>
    <w:p w:rsidR="002C0B1C" w:rsidRPr="00F4565F" w:rsidRDefault="002C0B1C" w:rsidP="002C0B1C">
      <w:pPr>
        <w:ind w:left="594" w:hangingChars="300" w:hanging="594"/>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４　行為の種類欄の「外観の変更」</w:t>
      </w:r>
      <w:bookmarkStart w:id="0" w:name="_GoBack"/>
      <w:bookmarkEnd w:id="0"/>
      <w:r w:rsidRPr="00F4565F">
        <w:rPr>
          <w:rFonts w:asciiTheme="minorEastAsia" w:eastAsiaTheme="minorEastAsia" w:hAnsiTheme="minorEastAsia" w:cs="ＭＳ ゴシック" w:hint="eastAsia"/>
          <w:sz w:val="18"/>
          <w:szCs w:val="18"/>
        </w:rPr>
        <w:t>とは、建築物又は工作物の増築又は改築に当たらないものを記入して下さい。</w:t>
      </w:r>
    </w:p>
    <w:p w:rsidR="002C0B1C" w:rsidRPr="00F4565F" w:rsidRDefault="002C0B1C" w:rsidP="002C0B1C">
      <w:pPr>
        <w:ind w:left="594" w:hangingChars="300" w:hanging="594"/>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５　外観の変更の場合は、これに係る部分の面積を、建築物にあっては建築面積欄に、工作物にあっては高さ及び築造面積欄に記入して下さい。</w:t>
      </w:r>
    </w:p>
    <w:p w:rsidR="002C0B1C" w:rsidRPr="00F4565F" w:rsidRDefault="002C0B1C" w:rsidP="002C0B1C">
      <w:pPr>
        <w:ind w:left="594" w:hangingChars="300" w:hanging="594"/>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６　敷地面積、建築面積、延べ面積及び最高の高さについては、建築基準法に準じて算出した数値を記入して下さい。</w:t>
      </w:r>
    </w:p>
    <w:p w:rsidR="002C0B1C" w:rsidRPr="00F4565F" w:rsidRDefault="002C0B1C" w:rsidP="002C0B1C">
      <w:pPr>
        <w:ind w:left="396" w:hangingChars="200" w:hanging="396"/>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７　仕上げ材料欄には、表面仕上げの材料名を詳しく記入して下さい。</w:t>
      </w:r>
    </w:p>
    <w:p w:rsidR="002C0B1C" w:rsidRPr="00F4565F" w:rsidRDefault="000D37BB" w:rsidP="002C0B1C">
      <w:pPr>
        <w:ind w:left="594" w:hangingChars="300" w:hanging="594"/>
        <w:rPr>
          <w:rFonts w:asciiTheme="minorEastAsia" w:eastAsiaTheme="minorEastAsia" w:hAnsiTheme="minorEastAsia" w:cs="ＭＳ ゴシック"/>
          <w:sz w:val="18"/>
          <w:szCs w:val="18"/>
        </w:rPr>
      </w:pPr>
      <w:r>
        <w:rPr>
          <w:rFonts w:asciiTheme="minorEastAsia" w:eastAsiaTheme="minorEastAsia" w:hAnsiTheme="minorEastAsia" w:cs="ＭＳ ゴシック" w:hint="eastAsia"/>
          <w:sz w:val="18"/>
          <w:szCs w:val="18"/>
        </w:rPr>
        <w:t xml:space="preserve">　　８　色彩欄については、日本</w:t>
      </w:r>
      <w:r w:rsidRPr="007754F0">
        <w:rPr>
          <w:rFonts w:asciiTheme="minorEastAsia" w:eastAsiaTheme="minorEastAsia" w:hAnsiTheme="minorEastAsia" w:cs="ＭＳ ゴシック" w:hint="eastAsia"/>
          <w:sz w:val="18"/>
          <w:szCs w:val="18"/>
        </w:rPr>
        <w:t>産業</w:t>
      </w:r>
      <w:r w:rsidR="002C0B1C" w:rsidRPr="00F4565F">
        <w:rPr>
          <w:rFonts w:asciiTheme="minorEastAsia" w:eastAsiaTheme="minorEastAsia" w:hAnsiTheme="minorEastAsia" w:cs="ＭＳ ゴシック" w:hint="eastAsia"/>
          <w:sz w:val="18"/>
          <w:szCs w:val="18"/>
        </w:rPr>
        <w:t>規格に従い、色相、明度及び彩度を記載するなど、色調について詳しく記入して下さい。</w:t>
      </w:r>
    </w:p>
    <w:p w:rsidR="002C0B1C" w:rsidRPr="00F4565F" w:rsidRDefault="002C0B1C" w:rsidP="002C0B1C">
      <w:pPr>
        <w:ind w:left="396" w:hangingChars="200" w:hanging="396"/>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９　構造欄については、木造、鉄筋コンクリート造等の別を記入して下さい。</w:t>
      </w:r>
    </w:p>
    <w:p w:rsidR="002C0B1C" w:rsidRPr="00F4565F" w:rsidRDefault="002C0B1C" w:rsidP="002C0B1C">
      <w:pPr>
        <w:ind w:left="793" w:hangingChars="400" w:hanging="793"/>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１０　工作物の高さは、単独の工作物にあっては当該工作物の高さを、建築物と一体となって設置されるものにあっては当該工作物の上端までの高さを記入して下さい。</w:t>
      </w:r>
    </w:p>
    <w:p w:rsidR="002C0B1C" w:rsidRPr="00F4565F" w:rsidRDefault="002C0B1C" w:rsidP="008B60A8">
      <w:pPr>
        <w:ind w:left="793" w:hangingChars="400" w:hanging="793"/>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１１　</w:t>
      </w:r>
      <w:r w:rsidR="008B60A8" w:rsidRPr="00F4565F">
        <w:rPr>
          <w:rFonts w:asciiTheme="minorEastAsia" w:eastAsiaTheme="minorEastAsia" w:hAnsiTheme="minorEastAsia" w:cs="ＭＳ ゴシック" w:hint="eastAsia"/>
          <w:sz w:val="18"/>
          <w:szCs w:val="18"/>
        </w:rPr>
        <w:t>届出内容の照会先欄には、届出者の代理人、行為の直接の担当者など届出者以外の者で、照会に応答し得る者について記入して下さい。</w:t>
      </w:r>
    </w:p>
    <w:p w:rsidR="002C0B1C" w:rsidRPr="00F4565F" w:rsidRDefault="002C0B1C" w:rsidP="002C0B1C">
      <w:pPr>
        <w:ind w:left="793" w:hangingChars="400" w:hanging="793"/>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１２　</w:t>
      </w:r>
      <w:r w:rsidR="008B60A8" w:rsidRPr="00F4565F">
        <w:rPr>
          <w:rFonts w:asciiTheme="minorEastAsia" w:eastAsiaTheme="minorEastAsia" w:hAnsiTheme="minorEastAsia" w:cs="ＭＳ ゴシック" w:hint="eastAsia"/>
          <w:sz w:val="18"/>
          <w:szCs w:val="18"/>
        </w:rPr>
        <w:t>その他の参考事項欄には、この届出に係る行為が他の法令により行政庁の許認可を要する行為にはその旨を記入するなど、参考となる事項を記入して下さい。</w:t>
      </w:r>
    </w:p>
    <w:p w:rsidR="002C0B1C" w:rsidRPr="00F4565F" w:rsidRDefault="002C0B1C" w:rsidP="002C0B1C">
      <w:pPr>
        <w:ind w:left="793" w:hangingChars="400" w:hanging="793"/>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１３　</w:t>
      </w:r>
      <w:r w:rsidR="008B60A8" w:rsidRPr="00F4565F">
        <w:rPr>
          <w:rFonts w:asciiTheme="minorEastAsia" w:eastAsiaTheme="minorEastAsia" w:hAnsiTheme="minorEastAsia" w:cs="ＭＳ ゴシック" w:hint="eastAsia"/>
          <w:sz w:val="18"/>
          <w:szCs w:val="18"/>
        </w:rPr>
        <w:t>行為の変更の届出の場合は、変更に係る事項の欄に変更後のものを記入し、その後に変更前のものを括弧内に朱書して下さい。</w:t>
      </w:r>
    </w:p>
    <w:p w:rsidR="007730D2" w:rsidRPr="00F4565F" w:rsidRDefault="002C0B1C" w:rsidP="008B60A8">
      <w:pPr>
        <w:ind w:left="793" w:hangingChars="400" w:hanging="793"/>
        <w:rPr>
          <w:rFonts w:asciiTheme="minorEastAsia" w:eastAsiaTheme="minorEastAsia" w:hAnsiTheme="minorEastAsia" w:cs="ＭＳ ゴシック"/>
          <w:sz w:val="18"/>
          <w:szCs w:val="18"/>
        </w:rPr>
      </w:pPr>
      <w:r w:rsidRPr="00F4565F">
        <w:rPr>
          <w:rFonts w:asciiTheme="minorEastAsia" w:eastAsiaTheme="minorEastAsia" w:hAnsiTheme="minorEastAsia" w:cs="ＭＳ ゴシック" w:hint="eastAsia"/>
          <w:sz w:val="18"/>
          <w:szCs w:val="18"/>
        </w:rPr>
        <w:t xml:space="preserve">　　１４　この届出書には、行為の種類に応じて、別表に掲げる図書のうち必要なものを添付して下さい。</w:t>
      </w:r>
    </w:p>
    <w:p w:rsidR="007730D2" w:rsidRPr="00F4565F" w:rsidRDefault="007730D2">
      <w:pPr>
        <w:widowControl/>
        <w:jc w:val="left"/>
        <w:rPr>
          <w:rFonts w:asciiTheme="minorEastAsia" w:eastAsiaTheme="minorEastAsia" w:hAnsiTheme="minorEastAsia" w:cs="ＭＳ ゴシック"/>
          <w:sz w:val="18"/>
          <w:szCs w:val="18"/>
        </w:rPr>
      </w:pPr>
    </w:p>
    <w:sectPr w:rsidR="007730D2" w:rsidRPr="00F4565F" w:rsidSect="00000438">
      <w:pgSz w:w="11906" w:h="16838" w:code="9"/>
      <w:pgMar w:top="1134" w:right="1133" w:bottom="851" w:left="1276" w:header="851" w:footer="992" w:gutter="0"/>
      <w:cols w:space="425"/>
      <w:docGrid w:type="linesAndChars" w:linePitch="362"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B2" w:rsidRDefault="008257B2" w:rsidP="00482681">
      <w:r>
        <w:separator/>
      </w:r>
    </w:p>
  </w:endnote>
  <w:endnote w:type="continuationSeparator" w:id="0">
    <w:p w:rsidR="008257B2" w:rsidRDefault="008257B2" w:rsidP="0048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B2" w:rsidRDefault="008257B2" w:rsidP="00482681">
      <w:r>
        <w:separator/>
      </w:r>
    </w:p>
  </w:footnote>
  <w:footnote w:type="continuationSeparator" w:id="0">
    <w:p w:rsidR="008257B2" w:rsidRDefault="008257B2" w:rsidP="00482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6AD5"/>
    <w:rsid w:val="00000438"/>
    <w:rsid w:val="000004AC"/>
    <w:rsid w:val="0000076B"/>
    <w:rsid w:val="0000107B"/>
    <w:rsid w:val="00005313"/>
    <w:rsid w:val="00020ABE"/>
    <w:rsid w:val="00023FE6"/>
    <w:rsid w:val="00042F47"/>
    <w:rsid w:val="00044C13"/>
    <w:rsid w:val="0004610E"/>
    <w:rsid w:val="00054990"/>
    <w:rsid w:val="0005706B"/>
    <w:rsid w:val="00063BCE"/>
    <w:rsid w:val="000646F0"/>
    <w:rsid w:val="00065B46"/>
    <w:rsid w:val="00067B05"/>
    <w:rsid w:val="0007097E"/>
    <w:rsid w:val="00071990"/>
    <w:rsid w:val="00073165"/>
    <w:rsid w:val="00073ECA"/>
    <w:rsid w:val="00075E58"/>
    <w:rsid w:val="00076EB4"/>
    <w:rsid w:val="00077421"/>
    <w:rsid w:val="00084C65"/>
    <w:rsid w:val="000870C2"/>
    <w:rsid w:val="000879AA"/>
    <w:rsid w:val="00090A6B"/>
    <w:rsid w:val="0009122C"/>
    <w:rsid w:val="00095728"/>
    <w:rsid w:val="000A44CC"/>
    <w:rsid w:val="000A4DCC"/>
    <w:rsid w:val="000A5146"/>
    <w:rsid w:val="000A7C82"/>
    <w:rsid w:val="000B3F5E"/>
    <w:rsid w:val="000B70F9"/>
    <w:rsid w:val="000B7383"/>
    <w:rsid w:val="000C0252"/>
    <w:rsid w:val="000C1415"/>
    <w:rsid w:val="000D1156"/>
    <w:rsid w:val="000D11FC"/>
    <w:rsid w:val="000D130C"/>
    <w:rsid w:val="000D3270"/>
    <w:rsid w:val="000D37BB"/>
    <w:rsid w:val="000E1874"/>
    <w:rsid w:val="000E44A2"/>
    <w:rsid w:val="000E562A"/>
    <w:rsid w:val="000E61A1"/>
    <w:rsid w:val="000F3DED"/>
    <w:rsid w:val="000F5336"/>
    <w:rsid w:val="00105A87"/>
    <w:rsid w:val="00115708"/>
    <w:rsid w:val="00123052"/>
    <w:rsid w:val="00125009"/>
    <w:rsid w:val="00132ADE"/>
    <w:rsid w:val="001331F7"/>
    <w:rsid w:val="001469AC"/>
    <w:rsid w:val="00153B47"/>
    <w:rsid w:val="00157C92"/>
    <w:rsid w:val="001622E5"/>
    <w:rsid w:val="001623A4"/>
    <w:rsid w:val="00164DF1"/>
    <w:rsid w:val="00177D17"/>
    <w:rsid w:val="00185EC9"/>
    <w:rsid w:val="001871C9"/>
    <w:rsid w:val="00196AD0"/>
    <w:rsid w:val="001B11DC"/>
    <w:rsid w:val="001B3EA1"/>
    <w:rsid w:val="001B5E5B"/>
    <w:rsid w:val="001B7DFD"/>
    <w:rsid w:val="001B7F07"/>
    <w:rsid w:val="001C1931"/>
    <w:rsid w:val="001C34DF"/>
    <w:rsid w:val="001C45A6"/>
    <w:rsid w:val="001C6EF6"/>
    <w:rsid w:val="001D1133"/>
    <w:rsid w:val="001D406C"/>
    <w:rsid w:val="001D7B46"/>
    <w:rsid w:val="001E1164"/>
    <w:rsid w:val="001E212E"/>
    <w:rsid w:val="001F229A"/>
    <w:rsid w:val="001F2500"/>
    <w:rsid w:val="001F5CE2"/>
    <w:rsid w:val="0020096D"/>
    <w:rsid w:val="00201A3F"/>
    <w:rsid w:val="00204BA4"/>
    <w:rsid w:val="00205616"/>
    <w:rsid w:val="00206C92"/>
    <w:rsid w:val="00207473"/>
    <w:rsid w:val="00212539"/>
    <w:rsid w:val="00212ACF"/>
    <w:rsid w:val="00221CFE"/>
    <w:rsid w:val="00221EE3"/>
    <w:rsid w:val="002227EA"/>
    <w:rsid w:val="00222B6E"/>
    <w:rsid w:val="00226AD5"/>
    <w:rsid w:val="00226C53"/>
    <w:rsid w:val="00227C3E"/>
    <w:rsid w:val="002342A0"/>
    <w:rsid w:val="00240084"/>
    <w:rsid w:val="002401A6"/>
    <w:rsid w:val="00240683"/>
    <w:rsid w:val="00241483"/>
    <w:rsid w:val="00243590"/>
    <w:rsid w:val="002472D6"/>
    <w:rsid w:val="00247FD8"/>
    <w:rsid w:val="0026157C"/>
    <w:rsid w:val="0026281D"/>
    <w:rsid w:val="00264D26"/>
    <w:rsid w:val="00265F4B"/>
    <w:rsid w:val="00272AAF"/>
    <w:rsid w:val="00283564"/>
    <w:rsid w:val="00284A1B"/>
    <w:rsid w:val="002931AE"/>
    <w:rsid w:val="002936D7"/>
    <w:rsid w:val="0029607E"/>
    <w:rsid w:val="0029730E"/>
    <w:rsid w:val="00297B4F"/>
    <w:rsid w:val="002A3143"/>
    <w:rsid w:val="002A7BFB"/>
    <w:rsid w:val="002B079B"/>
    <w:rsid w:val="002B3C58"/>
    <w:rsid w:val="002B44EB"/>
    <w:rsid w:val="002B6D6E"/>
    <w:rsid w:val="002B783C"/>
    <w:rsid w:val="002C0B1C"/>
    <w:rsid w:val="002C182F"/>
    <w:rsid w:val="002C453E"/>
    <w:rsid w:val="002C4C40"/>
    <w:rsid w:val="002C5A28"/>
    <w:rsid w:val="002C7104"/>
    <w:rsid w:val="002D3856"/>
    <w:rsid w:val="002D6C66"/>
    <w:rsid w:val="002E06A9"/>
    <w:rsid w:val="002E200E"/>
    <w:rsid w:val="002E524E"/>
    <w:rsid w:val="002E67F3"/>
    <w:rsid w:val="002E6F4E"/>
    <w:rsid w:val="002F06A4"/>
    <w:rsid w:val="003035D7"/>
    <w:rsid w:val="0031409A"/>
    <w:rsid w:val="00315050"/>
    <w:rsid w:val="0031510B"/>
    <w:rsid w:val="0031601D"/>
    <w:rsid w:val="0031692E"/>
    <w:rsid w:val="00321D56"/>
    <w:rsid w:val="00324796"/>
    <w:rsid w:val="003279CA"/>
    <w:rsid w:val="00335748"/>
    <w:rsid w:val="00344671"/>
    <w:rsid w:val="00347477"/>
    <w:rsid w:val="00347B0F"/>
    <w:rsid w:val="0035057F"/>
    <w:rsid w:val="00350CA8"/>
    <w:rsid w:val="0035406D"/>
    <w:rsid w:val="00365CFF"/>
    <w:rsid w:val="00366EB7"/>
    <w:rsid w:val="00367D20"/>
    <w:rsid w:val="0037062A"/>
    <w:rsid w:val="00382A82"/>
    <w:rsid w:val="00390F55"/>
    <w:rsid w:val="00396D56"/>
    <w:rsid w:val="003A1772"/>
    <w:rsid w:val="003A4257"/>
    <w:rsid w:val="003B131F"/>
    <w:rsid w:val="003B66F6"/>
    <w:rsid w:val="003C148F"/>
    <w:rsid w:val="003C2197"/>
    <w:rsid w:val="003C3ADA"/>
    <w:rsid w:val="003C76D1"/>
    <w:rsid w:val="003D664E"/>
    <w:rsid w:val="003D7305"/>
    <w:rsid w:val="003F06C2"/>
    <w:rsid w:val="003F162F"/>
    <w:rsid w:val="003F1E43"/>
    <w:rsid w:val="003F27DB"/>
    <w:rsid w:val="003F36C3"/>
    <w:rsid w:val="003F56C3"/>
    <w:rsid w:val="003F59CF"/>
    <w:rsid w:val="004043EB"/>
    <w:rsid w:val="00404C6F"/>
    <w:rsid w:val="00405842"/>
    <w:rsid w:val="00412F20"/>
    <w:rsid w:val="00421EC7"/>
    <w:rsid w:val="004225E4"/>
    <w:rsid w:val="004306E0"/>
    <w:rsid w:val="004336E5"/>
    <w:rsid w:val="004345EC"/>
    <w:rsid w:val="00437337"/>
    <w:rsid w:val="0044750F"/>
    <w:rsid w:val="00447627"/>
    <w:rsid w:val="004521DC"/>
    <w:rsid w:val="00455E13"/>
    <w:rsid w:val="004607E1"/>
    <w:rsid w:val="00474290"/>
    <w:rsid w:val="00475690"/>
    <w:rsid w:val="00477CCE"/>
    <w:rsid w:val="0048055F"/>
    <w:rsid w:val="00482681"/>
    <w:rsid w:val="00487ED7"/>
    <w:rsid w:val="004A4581"/>
    <w:rsid w:val="004A59CB"/>
    <w:rsid w:val="004B1603"/>
    <w:rsid w:val="004B6028"/>
    <w:rsid w:val="004D26F9"/>
    <w:rsid w:val="004D39C8"/>
    <w:rsid w:val="004D69AD"/>
    <w:rsid w:val="004E1B15"/>
    <w:rsid w:val="004F234F"/>
    <w:rsid w:val="004F6B84"/>
    <w:rsid w:val="0050108E"/>
    <w:rsid w:val="005013A6"/>
    <w:rsid w:val="00503E5C"/>
    <w:rsid w:val="0050508D"/>
    <w:rsid w:val="00517DEA"/>
    <w:rsid w:val="00524996"/>
    <w:rsid w:val="005279D4"/>
    <w:rsid w:val="00530BF2"/>
    <w:rsid w:val="00530F70"/>
    <w:rsid w:val="005324C4"/>
    <w:rsid w:val="00532E73"/>
    <w:rsid w:val="00536457"/>
    <w:rsid w:val="00536976"/>
    <w:rsid w:val="00537608"/>
    <w:rsid w:val="005410A9"/>
    <w:rsid w:val="00542440"/>
    <w:rsid w:val="00543075"/>
    <w:rsid w:val="00546EC5"/>
    <w:rsid w:val="005473F6"/>
    <w:rsid w:val="005530B8"/>
    <w:rsid w:val="00553371"/>
    <w:rsid w:val="005812EF"/>
    <w:rsid w:val="005821EB"/>
    <w:rsid w:val="00583DC8"/>
    <w:rsid w:val="00587FAE"/>
    <w:rsid w:val="005917C6"/>
    <w:rsid w:val="00593CD5"/>
    <w:rsid w:val="005A145C"/>
    <w:rsid w:val="005A37A6"/>
    <w:rsid w:val="005A4F45"/>
    <w:rsid w:val="005A5470"/>
    <w:rsid w:val="005A5D0C"/>
    <w:rsid w:val="005B7DE9"/>
    <w:rsid w:val="005C77CD"/>
    <w:rsid w:val="005D503A"/>
    <w:rsid w:val="005D5566"/>
    <w:rsid w:val="005E42E9"/>
    <w:rsid w:val="00603340"/>
    <w:rsid w:val="00603AFC"/>
    <w:rsid w:val="00610274"/>
    <w:rsid w:val="00610AC0"/>
    <w:rsid w:val="006132C7"/>
    <w:rsid w:val="006219B3"/>
    <w:rsid w:val="00621E8F"/>
    <w:rsid w:val="00622848"/>
    <w:rsid w:val="006267FD"/>
    <w:rsid w:val="00632E78"/>
    <w:rsid w:val="00634014"/>
    <w:rsid w:val="00635660"/>
    <w:rsid w:val="0063631B"/>
    <w:rsid w:val="00641685"/>
    <w:rsid w:val="00641E5D"/>
    <w:rsid w:val="0064266C"/>
    <w:rsid w:val="006435B7"/>
    <w:rsid w:val="00646D6C"/>
    <w:rsid w:val="006513B2"/>
    <w:rsid w:val="00654220"/>
    <w:rsid w:val="0065516B"/>
    <w:rsid w:val="00656F19"/>
    <w:rsid w:val="0065765B"/>
    <w:rsid w:val="00657681"/>
    <w:rsid w:val="00657EE7"/>
    <w:rsid w:val="00660486"/>
    <w:rsid w:val="006616CC"/>
    <w:rsid w:val="00672F84"/>
    <w:rsid w:val="00681DB0"/>
    <w:rsid w:val="00683C88"/>
    <w:rsid w:val="006848FA"/>
    <w:rsid w:val="0068674F"/>
    <w:rsid w:val="00687970"/>
    <w:rsid w:val="00693965"/>
    <w:rsid w:val="00694108"/>
    <w:rsid w:val="0069511E"/>
    <w:rsid w:val="0069609F"/>
    <w:rsid w:val="00696CFD"/>
    <w:rsid w:val="006A1FB8"/>
    <w:rsid w:val="006A2BBD"/>
    <w:rsid w:val="006B115A"/>
    <w:rsid w:val="006B545D"/>
    <w:rsid w:val="006B5E07"/>
    <w:rsid w:val="006C11BE"/>
    <w:rsid w:val="006C23AE"/>
    <w:rsid w:val="006C3252"/>
    <w:rsid w:val="006C4EB5"/>
    <w:rsid w:val="006C5349"/>
    <w:rsid w:val="006D1D65"/>
    <w:rsid w:val="006D2FC5"/>
    <w:rsid w:val="006E3FF1"/>
    <w:rsid w:val="006F2345"/>
    <w:rsid w:val="006F3A6E"/>
    <w:rsid w:val="006F4367"/>
    <w:rsid w:val="00700D37"/>
    <w:rsid w:val="00701ABA"/>
    <w:rsid w:val="00706EEB"/>
    <w:rsid w:val="00710C44"/>
    <w:rsid w:val="00712501"/>
    <w:rsid w:val="00713DAA"/>
    <w:rsid w:val="007202D4"/>
    <w:rsid w:val="007266F1"/>
    <w:rsid w:val="007279DD"/>
    <w:rsid w:val="0073028A"/>
    <w:rsid w:val="00730723"/>
    <w:rsid w:val="007416A6"/>
    <w:rsid w:val="00741D01"/>
    <w:rsid w:val="00741EE3"/>
    <w:rsid w:val="00743C1A"/>
    <w:rsid w:val="00745701"/>
    <w:rsid w:val="007462EE"/>
    <w:rsid w:val="00754257"/>
    <w:rsid w:val="0076521A"/>
    <w:rsid w:val="00767ACC"/>
    <w:rsid w:val="007730D2"/>
    <w:rsid w:val="007754F0"/>
    <w:rsid w:val="00781ED9"/>
    <w:rsid w:val="00790293"/>
    <w:rsid w:val="007A0AFF"/>
    <w:rsid w:val="007A1CD2"/>
    <w:rsid w:val="007A2488"/>
    <w:rsid w:val="007A5252"/>
    <w:rsid w:val="007B52D5"/>
    <w:rsid w:val="007B5544"/>
    <w:rsid w:val="007C209F"/>
    <w:rsid w:val="007C308C"/>
    <w:rsid w:val="007D4245"/>
    <w:rsid w:val="007D51DE"/>
    <w:rsid w:val="007D6538"/>
    <w:rsid w:val="007E3D59"/>
    <w:rsid w:val="007E62A1"/>
    <w:rsid w:val="00800EAE"/>
    <w:rsid w:val="00813032"/>
    <w:rsid w:val="00813314"/>
    <w:rsid w:val="00817A6D"/>
    <w:rsid w:val="00817D42"/>
    <w:rsid w:val="008246C4"/>
    <w:rsid w:val="00824BBB"/>
    <w:rsid w:val="008257B2"/>
    <w:rsid w:val="0083192E"/>
    <w:rsid w:val="0083393F"/>
    <w:rsid w:val="00834DAE"/>
    <w:rsid w:val="008374EA"/>
    <w:rsid w:val="00841F57"/>
    <w:rsid w:val="008425CF"/>
    <w:rsid w:val="00845D2F"/>
    <w:rsid w:val="008466F3"/>
    <w:rsid w:val="00853386"/>
    <w:rsid w:val="00854A3C"/>
    <w:rsid w:val="00854FA2"/>
    <w:rsid w:val="00857CE7"/>
    <w:rsid w:val="008612B8"/>
    <w:rsid w:val="008618AD"/>
    <w:rsid w:val="00861FCF"/>
    <w:rsid w:val="00862C6C"/>
    <w:rsid w:val="008656C0"/>
    <w:rsid w:val="00872DE2"/>
    <w:rsid w:val="00874958"/>
    <w:rsid w:val="00877B1B"/>
    <w:rsid w:val="008845CA"/>
    <w:rsid w:val="008906D6"/>
    <w:rsid w:val="0089233E"/>
    <w:rsid w:val="008945BE"/>
    <w:rsid w:val="0089575C"/>
    <w:rsid w:val="008A0ACD"/>
    <w:rsid w:val="008A7E3B"/>
    <w:rsid w:val="008B0F5A"/>
    <w:rsid w:val="008B16DF"/>
    <w:rsid w:val="008B38D5"/>
    <w:rsid w:val="008B4BCF"/>
    <w:rsid w:val="008B60A8"/>
    <w:rsid w:val="008C2191"/>
    <w:rsid w:val="008C2D42"/>
    <w:rsid w:val="008D2EA8"/>
    <w:rsid w:val="008D4A25"/>
    <w:rsid w:val="008E56D3"/>
    <w:rsid w:val="008F0648"/>
    <w:rsid w:val="008F39B9"/>
    <w:rsid w:val="008F75E3"/>
    <w:rsid w:val="00900270"/>
    <w:rsid w:val="0090037B"/>
    <w:rsid w:val="0090098D"/>
    <w:rsid w:val="009021BB"/>
    <w:rsid w:val="00904AC3"/>
    <w:rsid w:val="00904B77"/>
    <w:rsid w:val="00905E62"/>
    <w:rsid w:val="00927263"/>
    <w:rsid w:val="00930834"/>
    <w:rsid w:val="00932C57"/>
    <w:rsid w:val="00935358"/>
    <w:rsid w:val="009437D6"/>
    <w:rsid w:val="00944B1D"/>
    <w:rsid w:val="00955A9B"/>
    <w:rsid w:val="009650C1"/>
    <w:rsid w:val="0096717B"/>
    <w:rsid w:val="00970479"/>
    <w:rsid w:val="009764F7"/>
    <w:rsid w:val="0098198A"/>
    <w:rsid w:val="00985529"/>
    <w:rsid w:val="009924CC"/>
    <w:rsid w:val="00993BB5"/>
    <w:rsid w:val="009950AD"/>
    <w:rsid w:val="00997E7B"/>
    <w:rsid w:val="009A62AC"/>
    <w:rsid w:val="009A70D3"/>
    <w:rsid w:val="009B23DB"/>
    <w:rsid w:val="009C061F"/>
    <w:rsid w:val="009C4B93"/>
    <w:rsid w:val="009C67C0"/>
    <w:rsid w:val="009D2EA2"/>
    <w:rsid w:val="009F27AD"/>
    <w:rsid w:val="009F3019"/>
    <w:rsid w:val="009F36BC"/>
    <w:rsid w:val="009F5758"/>
    <w:rsid w:val="00A0390F"/>
    <w:rsid w:val="00A124EB"/>
    <w:rsid w:val="00A12ED7"/>
    <w:rsid w:val="00A13113"/>
    <w:rsid w:val="00A169A8"/>
    <w:rsid w:val="00A21FF4"/>
    <w:rsid w:val="00A23068"/>
    <w:rsid w:val="00A23AC9"/>
    <w:rsid w:val="00A328A0"/>
    <w:rsid w:val="00A3295C"/>
    <w:rsid w:val="00A32B7F"/>
    <w:rsid w:val="00A43B93"/>
    <w:rsid w:val="00A62A93"/>
    <w:rsid w:val="00A71050"/>
    <w:rsid w:val="00A813EA"/>
    <w:rsid w:val="00A81904"/>
    <w:rsid w:val="00A8429D"/>
    <w:rsid w:val="00A84CE2"/>
    <w:rsid w:val="00A85DF6"/>
    <w:rsid w:val="00A94EBA"/>
    <w:rsid w:val="00A97EC6"/>
    <w:rsid w:val="00AB007C"/>
    <w:rsid w:val="00AB5EDC"/>
    <w:rsid w:val="00AC2845"/>
    <w:rsid w:val="00AC3A95"/>
    <w:rsid w:val="00AD4216"/>
    <w:rsid w:val="00AE5497"/>
    <w:rsid w:val="00AF0C91"/>
    <w:rsid w:val="00AF4A41"/>
    <w:rsid w:val="00B01D0D"/>
    <w:rsid w:val="00B01EC2"/>
    <w:rsid w:val="00B123EE"/>
    <w:rsid w:val="00B12F4C"/>
    <w:rsid w:val="00B1537D"/>
    <w:rsid w:val="00B16FD6"/>
    <w:rsid w:val="00B24290"/>
    <w:rsid w:val="00B34070"/>
    <w:rsid w:val="00B370D7"/>
    <w:rsid w:val="00B379C7"/>
    <w:rsid w:val="00B40C05"/>
    <w:rsid w:val="00B446E3"/>
    <w:rsid w:val="00B447FE"/>
    <w:rsid w:val="00B5119D"/>
    <w:rsid w:val="00B5201E"/>
    <w:rsid w:val="00B542C7"/>
    <w:rsid w:val="00B552DA"/>
    <w:rsid w:val="00B5797C"/>
    <w:rsid w:val="00B6168E"/>
    <w:rsid w:val="00B623D3"/>
    <w:rsid w:val="00B64C6F"/>
    <w:rsid w:val="00B65728"/>
    <w:rsid w:val="00B75575"/>
    <w:rsid w:val="00B802B3"/>
    <w:rsid w:val="00B81555"/>
    <w:rsid w:val="00B872FD"/>
    <w:rsid w:val="00B873DF"/>
    <w:rsid w:val="00BA08A5"/>
    <w:rsid w:val="00BB2167"/>
    <w:rsid w:val="00BB3663"/>
    <w:rsid w:val="00BB6C7E"/>
    <w:rsid w:val="00BB6DB5"/>
    <w:rsid w:val="00BC4705"/>
    <w:rsid w:val="00BD1A87"/>
    <w:rsid w:val="00BD50A8"/>
    <w:rsid w:val="00BE7A50"/>
    <w:rsid w:val="00BF123F"/>
    <w:rsid w:val="00C00363"/>
    <w:rsid w:val="00C005BA"/>
    <w:rsid w:val="00C00BC7"/>
    <w:rsid w:val="00C0652F"/>
    <w:rsid w:val="00C13B21"/>
    <w:rsid w:val="00C24E14"/>
    <w:rsid w:val="00C25561"/>
    <w:rsid w:val="00C26BE8"/>
    <w:rsid w:val="00C26E5B"/>
    <w:rsid w:val="00C27BF2"/>
    <w:rsid w:val="00C3139E"/>
    <w:rsid w:val="00C31966"/>
    <w:rsid w:val="00C36B89"/>
    <w:rsid w:val="00C404A1"/>
    <w:rsid w:val="00C406B9"/>
    <w:rsid w:val="00C444E1"/>
    <w:rsid w:val="00C54847"/>
    <w:rsid w:val="00C55BE0"/>
    <w:rsid w:val="00C716A9"/>
    <w:rsid w:val="00C7261E"/>
    <w:rsid w:val="00C72D46"/>
    <w:rsid w:val="00C75C7B"/>
    <w:rsid w:val="00C7607C"/>
    <w:rsid w:val="00C766F5"/>
    <w:rsid w:val="00C90085"/>
    <w:rsid w:val="00C951E9"/>
    <w:rsid w:val="00C95D5E"/>
    <w:rsid w:val="00CA283C"/>
    <w:rsid w:val="00CA3432"/>
    <w:rsid w:val="00CA521F"/>
    <w:rsid w:val="00CA5753"/>
    <w:rsid w:val="00CA7465"/>
    <w:rsid w:val="00CA7687"/>
    <w:rsid w:val="00CC1A7C"/>
    <w:rsid w:val="00CC284B"/>
    <w:rsid w:val="00CD1D68"/>
    <w:rsid w:val="00CD3C73"/>
    <w:rsid w:val="00CD5E96"/>
    <w:rsid w:val="00CE1F47"/>
    <w:rsid w:val="00CE3181"/>
    <w:rsid w:val="00CF661C"/>
    <w:rsid w:val="00D006DF"/>
    <w:rsid w:val="00D00E34"/>
    <w:rsid w:val="00D121D4"/>
    <w:rsid w:val="00D128B7"/>
    <w:rsid w:val="00D1703F"/>
    <w:rsid w:val="00D17A18"/>
    <w:rsid w:val="00D24D12"/>
    <w:rsid w:val="00D310AA"/>
    <w:rsid w:val="00D32329"/>
    <w:rsid w:val="00D32553"/>
    <w:rsid w:val="00D3323E"/>
    <w:rsid w:val="00D41D83"/>
    <w:rsid w:val="00D44623"/>
    <w:rsid w:val="00D5714F"/>
    <w:rsid w:val="00D65AA3"/>
    <w:rsid w:val="00D70C86"/>
    <w:rsid w:val="00D73E0E"/>
    <w:rsid w:val="00D773A6"/>
    <w:rsid w:val="00D77DD0"/>
    <w:rsid w:val="00D84D66"/>
    <w:rsid w:val="00D900A4"/>
    <w:rsid w:val="00D93CE2"/>
    <w:rsid w:val="00DA24F8"/>
    <w:rsid w:val="00DA60D0"/>
    <w:rsid w:val="00DB002C"/>
    <w:rsid w:val="00DB4E0C"/>
    <w:rsid w:val="00DB53A6"/>
    <w:rsid w:val="00DB5A44"/>
    <w:rsid w:val="00DB7D65"/>
    <w:rsid w:val="00DC23C1"/>
    <w:rsid w:val="00DC455F"/>
    <w:rsid w:val="00DC71E7"/>
    <w:rsid w:val="00DC768C"/>
    <w:rsid w:val="00DC7A3A"/>
    <w:rsid w:val="00DD259F"/>
    <w:rsid w:val="00DD27A3"/>
    <w:rsid w:val="00DD703E"/>
    <w:rsid w:val="00DE75AC"/>
    <w:rsid w:val="00DF0EC5"/>
    <w:rsid w:val="00DF0F7A"/>
    <w:rsid w:val="00DF1F63"/>
    <w:rsid w:val="00DF2211"/>
    <w:rsid w:val="00E0029E"/>
    <w:rsid w:val="00E01FA0"/>
    <w:rsid w:val="00E058C9"/>
    <w:rsid w:val="00E121D9"/>
    <w:rsid w:val="00E24639"/>
    <w:rsid w:val="00E2522E"/>
    <w:rsid w:val="00E276D4"/>
    <w:rsid w:val="00E3602D"/>
    <w:rsid w:val="00E407FF"/>
    <w:rsid w:val="00E41A1E"/>
    <w:rsid w:val="00E42221"/>
    <w:rsid w:val="00E462AA"/>
    <w:rsid w:val="00E46F45"/>
    <w:rsid w:val="00E567B0"/>
    <w:rsid w:val="00E62AFF"/>
    <w:rsid w:val="00E70F37"/>
    <w:rsid w:val="00E7391C"/>
    <w:rsid w:val="00E75236"/>
    <w:rsid w:val="00E75FEF"/>
    <w:rsid w:val="00E83DFC"/>
    <w:rsid w:val="00E877C3"/>
    <w:rsid w:val="00E94C5D"/>
    <w:rsid w:val="00E97508"/>
    <w:rsid w:val="00EA2ECE"/>
    <w:rsid w:val="00EB02B4"/>
    <w:rsid w:val="00EB34B5"/>
    <w:rsid w:val="00EC47F9"/>
    <w:rsid w:val="00ED0362"/>
    <w:rsid w:val="00ED37C9"/>
    <w:rsid w:val="00ED4F5A"/>
    <w:rsid w:val="00EE1F36"/>
    <w:rsid w:val="00EE23F4"/>
    <w:rsid w:val="00EE6500"/>
    <w:rsid w:val="00EF1A89"/>
    <w:rsid w:val="00EF36F9"/>
    <w:rsid w:val="00EF5C40"/>
    <w:rsid w:val="00F012B7"/>
    <w:rsid w:val="00F03D69"/>
    <w:rsid w:val="00F051D8"/>
    <w:rsid w:val="00F108C7"/>
    <w:rsid w:val="00F179A1"/>
    <w:rsid w:val="00F2025B"/>
    <w:rsid w:val="00F20328"/>
    <w:rsid w:val="00F20A93"/>
    <w:rsid w:val="00F23415"/>
    <w:rsid w:val="00F276AC"/>
    <w:rsid w:val="00F31A19"/>
    <w:rsid w:val="00F35FB5"/>
    <w:rsid w:val="00F4190D"/>
    <w:rsid w:val="00F4287E"/>
    <w:rsid w:val="00F4565F"/>
    <w:rsid w:val="00F50161"/>
    <w:rsid w:val="00F5099D"/>
    <w:rsid w:val="00F50CB6"/>
    <w:rsid w:val="00F53E14"/>
    <w:rsid w:val="00F62307"/>
    <w:rsid w:val="00F65B48"/>
    <w:rsid w:val="00F777D7"/>
    <w:rsid w:val="00F807EC"/>
    <w:rsid w:val="00F81C32"/>
    <w:rsid w:val="00F860E9"/>
    <w:rsid w:val="00F93EAA"/>
    <w:rsid w:val="00F95439"/>
    <w:rsid w:val="00F974AC"/>
    <w:rsid w:val="00FA02C3"/>
    <w:rsid w:val="00FA6C3A"/>
    <w:rsid w:val="00FB1543"/>
    <w:rsid w:val="00FB7718"/>
    <w:rsid w:val="00FC1ABC"/>
    <w:rsid w:val="00FC3046"/>
    <w:rsid w:val="00FC3946"/>
    <w:rsid w:val="00FC44C3"/>
    <w:rsid w:val="00FC4564"/>
    <w:rsid w:val="00FC50C4"/>
    <w:rsid w:val="00FC5A1B"/>
    <w:rsid w:val="00FD2A4B"/>
    <w:rsid w:val="00FE4A43"/>
    <w:rsid w:val="00FE50A0"/>
    <w:rsid w:val="00FF0956"/>
    <w:rsid w:val="00FF69FC"/>
    <w:rsid w:val="00FF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1D69FC-4D6A-469F-A7B4-0E1AFBEB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2681"/>
    <w:pPr>
      <w:tabs>
        <w:tab w:val="center" w:pos="4252"/>
        <w:tab w:val="right" w:pos="8504"/>
      </w:tabs>
      <w:snapToGrid w:val="0"/>
    </w:pPr>
  </w:style>
  <w:style w:type="character" w:customStyle="1" w:styleId="a4">
    <w:name w:val="ヘッダー (文字)"/>
    <w:basedOn w:val="a0"/>
    <w:link w:val="a3"/>
    <w:uiPriority w:val="99"/>
    <w:semiHidden/>
    <w:rsid w:val="00482681"/>
  </w:style>
  <w:style w:type="paragraph" w:styleId="a5">
    <w:name w:val="footer"/>
    <w:basedOn w:val="a"/>
    <w:link w:val="a6"/>
    <w:uiPriority w:val="99"/>
    <w:semiHidden/>
    <w:unhideWhenUsed/>
    <w:rsid w:val="00482681"/>
    <w:pPr>
      <w:tabs>
        <w:tab w:val="center" w:pos="4252"/>
        <w:tab w:val="right" w:pos="8504"/>
      </w:tabs>
      <w:snapToGrid w:val="0"/>
    </w:pPr>
  </w:style>
  <w:style w:type="character" w:customStyle="1" w:styleId="a6">
    <w:name w:val="フッター (文字)"/>
    <w:basedOn w:val="a0"/>
    <w:link w:val="a5"/>
    <w:uiPriority w:val="99"/>
    <w:semiHidden/>
    <w:rsid w:val="00482681"/>
  </w:style>
  <w:style w:type="paragraph" w:styleId="a7">
    <w:name w:val="Note Heading"/>
    <w:basedOn w:val="a"/>
    <w:next w:val="a"/>
    <w:link w:val="a8"/>
    <w:unhideWhenUsed/>
    <w:rsid w:val="00D77DD0"/>
    <w:pPr>
      <w:jc w:val="center"/>
    </w:pPr>
    <w:rPr>
      <w:sz w:val="24"/>
      <w:szCs w:val="24"/>
    </w:rPr>
  </w:style>
  <w:style w:type="character" w:customStyle="1" w:styleId="a8">
    <w:name w:val="記 (文字)"/>
    <w:basedOn w:val="a0"/>
    <w:link w:val="a7"/>
    <w:uiPriority w:val="99"/>
    <w:rsid w:val="00D77DD0"/>
    <w:rPr>
      <w:sz w:val="24"/>
      <w:szCs w:val="24"/>
    </w:rPr>
  </w:style>
  <w:style w:type="paragraph" w:styleId="a9">
    <w:name w:val="Closing"/>
    <w:basedOn w:val="a"/>
    <w:link w:val="aa"/>
    <w:uiPriority w:val="99"/>
    <w:unhideWhenUsed/>
    <w:rsid w:val="00D77DD0"/>
    <w:pPr>
      <w:jc w:val="right"/>
    </w:pPr>
    <w:rPr>
      <w:sz w:val="24"/>
      <w:szCs w:val="24"/>
    </w:rPr>
  </w:style>
  <w:style w:type="character" w:customStyle="1" w:styleId="aa">
    <w:name w:val="結語 (文字)"/>
    <w:basedOn w:val="a0"/>
    <w:link w:val="a9"/>
    <w:uiPriority w:val="99"/>
    <w:rsid w:val="00D77DD0"/>
    <w:rPr>
      <w:sz w:val="24"/>
      <w:szCs w:val="24"/>
    </w:rPr>
  </w:style>
  <w:style w:type="table" w:styleId="ab">
    <w:name w:val="Table Grid"/>
    <w:basedOn w:val="a1"/>
    <w:uiPriority w:val="59"/>
    <w:rsid w:val="00207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F202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025B"/>
  </w:style>
  <w:style w:type="paragraph" w:customStyle="1" w:styleId="1">
    <w:name w:val="日付1"/>
    <w:basedOn w:val="a"/>
    <w:rsid w:val="00F202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202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543075"/>
    <w:rPr>
      <w:sz w:val="18"/>
      <w:szCs w:val="18"/>
    </w:rPr>
  </w:style>
  <w:style w:type="paragraph" w:styleId="ad">
    <w:name w:val="annotation text"/>
    <w:basedOn w:val="a"/>
    <w:link w:val="ae"/>
    <w:uiPriority w:val="99"/>
    <w:semiHidden/>
    <w:unhideWhenUsed/>
    <w:rsid w:val="00543075"/>
    <w:pPr>
      <w:jc w:val="left"/>
    </w:pPr>
  </w:style>
  <w:style w:type="character" w:customStyle="1" w:styleId="ae">
    <w:name w:val="コメント文字列 (文字)"/>
    <w:basedOn w:val="a0"/>
    <w:link w:val="ad"/>
    <w:uiPriority w:val="99"/>
    <w:semiHidden/>
    <w:rsid w:val="00543075"/>
  </w:style>
  <w:style w:type="paragraph" w:styleId="af">
    <w:name w:val="annotation subject"/>
    <w:basedOn w:val="ad"/>
    <w:next w:val="ad"/>
    <w:link w:val="af0"/>
    <w:uiPriority w:val="99"/>
    <w:semiHidden/>
    <w:unhideWhenUsed/>
    <w:rsid w:val="00543075"/>
    <w:rPr>
      <w:b/>
      <w:bCs/>
    </w:rPr>
  </w:style>
  <w:style w:type="character" w:customStyle="1" w:styleId="af0">
    <w:name w:val="コメント内容 (文字)"/>
    <w:basedOn w:val="ae"/>
    <w:link w:val="af"/>
    <w:uiPriority w:val="99"/>
    <w:semiHidden/>
    <w:rsid w:val="00543075"/>
    <w:rPr>
      <w:b/>
      <w:bCs/>
    </w:rPr>
  </w:style>
  <w:style w:type="paragraph" w:styleId="af1">
    <w:name w:val="Balloon Text"/>
    <w:basedOn w:val="a"/>
    <w:link w:val="af2"/>
    <w:uiPriority w:val="99"/>
    <w:semiHidden/>
    <w:unhideWhenUsed/>
    <w:rsid w:val="00543075"/>
    <w:rPr>
      <w:rFonts w:ascii="Arial" w:eastAsia="ＭＳ ゴシック" w:hAnsi="Arial"/>
      <w:sz w:val="18"/>
      <w:szCs w:val="18"/>
    </w:rPr>
  </w:style>
  <w:style w:type="character" w:customStyle="1" w:styleId="af2">
    <w:name w:val="吹き出し (文字)"/>
    <w:basedOn w:val="a0"/>
    <w:link w:val="af1"/>
    <w:uiPriority w:val="99"/>
    <w:semiHidden/>
    <w:rsid w:val="00543075"/>
    <w:rPr>
      <w:rFonts w:ascii="Arial" w:eastAsia="ＭＳ ゴシック" w:hAnsi="Arial" w:cs="Times New Roman"/>
      <w:sz w:val="18"/>
      <w:szCs w:val="18"/>
    </w:rPr>
  </w:style>
  <w:style w:type="paragraph" w:styleId="af3">
    <w:name w:val="Revision"/>
    <w:hidden/>
    <w:uiPriority w:val="99"/>
    <w:semiHidden/>
    <w:rsid w:val="0068674F"/>
    <w:rPr>
      <w:kern w:val="2"/>
      <w:sz w:val="21"/>
      <w:szCs w:val="22"/>
    </w:rPr>
  </w:style>
  <w:style w:type="character" w:customStyle="1" w:styleId="p20">
    <w:name w:val="p20"/>
    <w:basedOn w:val="a0"/>
    <w:rsid w:val="00153B47"/>
  </w:style>
  <w:style w:type="paragraph" w:customStyle="1" w:styleId="Default">
    <w:name w:val="Default"/>
    <w:rsid w:val="0047569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6469">
      <w:bodyDiv w:val="1"/>
      <w:marLeft w:val="0"/>
      <w:marRight w:val="0"/>
      <w:marTop w:val="0"/>
      <w:marBottom w:val="0"/>
      <w:divBdr>
        <w:top w:val="none" w:sz="0" w:space="0" w:color="auto"/>
        <w:left w:val="none" w:sz="0" w:space="0" w:color="auto"/>
        <w:bottom w:val="none" w:sz="0" w:space="0" w:color="auto"/>
        <w:right w:val="none" w:sz="0" w:space="0" w:color="auto"/>
      </w:divBdr>
    </w:div>
    <w:div w:id="143131027">
      <w:bodyDiv w:val="1"/>
      <w:marLeft w:val="0"/>
      <w:marRight w:val="0"/>
      <w:marTop w:val="0"/>
      <w:marBottom w:val="0"/>
      <w:divBdr>
        <w:top w:val="none" w:sz="0" w:space="0" w:color="auto"/>
        <w:left w:val="none" w:sz="0" w:space="0" w:color="auto"/>
        <w:bottom w:val="none" w:sz="0" w:space="0" w:color="auto"/>
        <w:right w:val="none" w:sz="0" w:space="0" w:color="auto"/>
      </w:divBdr>
    </w:div>
    <w:div w:id="151869751">
      <w:bodyDiv w:val="1"/>
      <w:marLeft w:val="0"/>
      <w:marRight w:val="0"/>
      <w:marTop w:val="0"/>
      <w:marBottom w:val="0"/>
      <w:divBdr>
        <w:top w:val="none" w:sz="0" w:space="0" w:color="auto"/>
        <w:left w:val="none" w:sz="0" w:space="0" w:color="auto"/>
        <w:bottom w:val="none" w:sz="0" w:space="0" w:color="auto"/>
        <w:right w:val="none" w:sz="0" w:space="0" w:color="auto"/>
      </w:divBdr>
    </w:div>
    <w:div w:id="388725398">
      <w:bodyDiv w:val="1"/>
      <w:marLeft w:val="0"/>
      <w:marRight w:val="0"/>
      <w:marTop w:val="0"/>
      <w:marBottom w:val="0"/>
      <w:divBdr>
        <w:top w:val="none" w:sz="0" w:space="0" w:color="auto"/>
        <w:left w:val="none" w:sz="0" w:space="0" w:color="auto"/>
        <w:bottom w:val="none" w:sz="0" w:space="0" w:color="auto"/>
        <w:right w:val="none" w:sz="0" w:space="0" w:color="auto"/>
      </w:divBdr>
    </w:div>
    <w:div w:id="499010565">
      <w:bodyDiv w:val="1"/>
      <w:marLeft w:val="0"/>
      <w:marRight w:val="0"/>
      <w:marTop w:val="0"/>
      <w:marBottom w:val="0"/>
      <w:divBdr>
        <w:top w:val="none" w:sz="0" w:space="0" w:color="auto"/>
        <w:left w:val="none" w:sz="0" w:space="0" w:color="auto"/>
        <w:bottom w:val="none" w:sz="0" w:space="0" w:color="auto"/>
        <w:right w:val="none" w:sz="0" w:space="0" w:color="auto"/>
      </w:divBdr>
    </w:div>
    <w:div w:id="649947717">
      <w:bodyDiv w:val="1"/>
      <w:marLeft w:val="0"/>
      <w:marRight w:val="0"/>
      <w:marTop w:val="0"/>
      <w:marBottom w:val="0"/>
      <w:divBdr>
        <w:top w:val="none" w:sz="0" w:space="0" w:color="auto"/>
        <w:left w:val="none" w:sz="0" w:space="0" w:color="auto"/>
        <w:bottom w:val="none" w:sz="0" w:space="0" w:color="auto"/>
        <w:right w:val="none" w:sz="0" w:space="0" w:color="auto"/>
      </w:divBdr>
      <w:divsChild>
        <w:div w:id="618410742">
          <w:marLeft w:val="0"/>
          <w:marRight w:val="0"/>
          <w:marTop w:val="0"/>
          <w:marBottom w:val="0"/>
          <w:divBdr>
            <w:top w:val="none" w:sz="0" w:space="0" w:color="auto"/>
            <w:left w:val="none" w:sz="0" w:space="0" w:color="auto"/>
            <w:bottom w:val="none" w:sz="0" w:space="0" w:color="auto"/>
            <w:right w:val="none" w:sz="0" w:space="0" w:color="auto"/>
          </w:divBdr>
          <w:divsChild>
            <w:div w:id="1491412228">
              <w:marLeft w:val="0"/>
              <w:marRight w:val="0"/>
              <w:marTop w:val="0"/>
              <w:marBottom w:val="0"/>
              <w:divBdr>
                <w:top w:val="none" w:sz="0" w:space="0" w:color="auto"/>
                <w:left w:val="none" w:sz="0" w:space="0" w:color="auto"/>
                <w:bottom w:val="none" w:sz="0" w:space="0" w:color="auto"/>
                <w:right w:val="none" w:sz="0" w:space="0" w:color="auto"/>
              </w:divBdr>
              <w:divsChild>
                <w:div w:id="44839361">
                  <w:marLeft w:val="0"/>
                  <w:marRight w:val="0"/>
                  <w:marTop w:val="0"/>
                  <w:marBottom w:val="0"/>
                  <w:divBdr>
                    <w:top w:val="none" w:sz="0" w:space="0" w:color="auto"/>
                    <w:left w:val="none" w:sz="0" w:space="0" w:color="auto"/>
                    <w:bottom w:val="none" w:sz="0" w:space="0" w:color="auto"/>
                    <w:right w:val="none" w:sz="0" w:space="0" w:color="auto"/>
                  </w:divBdr>
                  <w:divsChild>
                    <w:div w:id="773675194">
                      <w:marLeft w:val="0"/>
                      <w:marRight w:val="0"/>
                      <w:marTop w:val="0"/>
                      <w:marBottom w:val="0"/>
                      <w:divBdr>
                        <w:top w:val="none" w:sz="0" w:space="0" w:color="auto"/>
                        <w:left w:val="none" w:sz="0" w:space="0" w:color="auto"/>
                        <w:bottom w:val="none" w:sz="0" w:space="0" w:color="auto"/>
                        <w:right w:val="none" w:sz="0" w:space="0" w:color="auto"/>
                      </w:divBdr>
                      <w:divsChild>
                        <w:div w:id="580679773">
                          <w:marLeft w:val="0"/>
                          <w:marRight w:val="0"/>
                          <w:marTop w:val="0"/>
                          <w:marBottom w:val="0"/>
                          <w:divBdr>
                            <w:top w:val="none" w:sz="0" w:space="0" w:color="auto"/>
                            <w:left w:val="none" w:sz="0" w:space="0" w:color="auto"/>
                            <w:bottom w:val="none" w:sz="0" w:space="0" w:color="auto"/>
                            <w:right w:val="none" w:sz="0" w:space="0" w:color="auto"/>
                          </w:divBdr>
                          <w:divsChild>
                            <w:div w:id="921645978">
                              <w:marLeft w:val="0"/>
                              <w:marRight w:val="0"/>
                              <w:marTop w:val="0"/>
                              <w:marBottom w:val="0"/>
                              <w:divBdr>
                                <w:top w:val="none" w:sz="0" w:space="0" w:color="auto"/>
                                <w:left w:val="none" w:sz="0" w:space="0" w:color="auto"/>
                                <w:bottom w:val="none" w:sz="0" w:space="0" w:color="auto"/>
                                <w:right w:val="none" w:sz="0" w:space="0" w:color="auto"/>
                              </w:divBdr>
                              <w:divsChild>
                                <w:div w:id="1710496785">
                                  <w:marLeft w:val="0"/>
                                  <w:marRight w:val="0"/>
                                  <w:marTop w:val="0"/>
                                  <w:marBottom w:val="0"/>
                                  <w:divBdr>
                                    <w:top w:val="none" w:sz="0" w:space="0" w:color="auto"/>
                                    <w:left w:val="none" w:sz="0" w:space="0" w:color="auto"/>
                                    <w:bottom w:val="none" w:sz="0" w:space="0" w:color="auto"/>
                                    <w:right w:val="none" w:sz="0" w:space="0" w:color="auto"/>
                                  </w:divBdr>
                                  <w:divsChild>
                                    <w:div w:id="137578073">
                                      <w:marLeft w:val="0"/>
                                      <w:marRight w:val="0"/>
                                      <w:marTop w:val="0"/>
                                      <w:marBottom w:val="0"/>
                                      <w:divBdr>
                                        <w:top w:val="none" w:sz="0" w:space="0" w:color="auto"/>
                                        <w:left w:val="none" w:sz="0" w:space="0" w:color="auto"/>
                                        <w:bottom w:val="none" w:sz="0" w:space="0" w:color="auto"/>
                                        <w:right w:val="none" w:sz="0" w:space="0" w:color="auto"/>
                                      </w:divBdr>
                                      <w:divsChild>
                                        <w:div w:id="84739405">
                                          <w:marLeft w:val="0"/>
                                          <w:marRight w:val="0"/>
                                          <w:marTop w:val="0"/>
                                          <w:marBottom w:val="0"/>
                                          <w:divBdr>
                                            <w:top w:val="none" w:sz="0" w:space="0" w:color="auto"/>
                                            <w:left w:val="none" w:sz="0" w:space="0" w:color="auto"/>
                                            <w:bottom w:val="none" w:sz="0" w:space="0" w:color="auto"/>
                                            <w:right w:val="none" w:sz="0" w:space="0" w:color="auto"/>
                                          </w:divBdr>
                                          <w:divsChild>
                                            <w:div w:id="537623180">
                                              <w:marLeft w:val="0"/>
                                              <w:marRight w:val="0"/>
                                              <w:marTop w:val="0"/>
                                              <w:marBottom w:val="0"/>
                                              <w:divBdr>
                                                <w:top w:val="none" w:sz="0" w:space="0" w:color="auto"/>
                                                <w:left w:val="none" w:sz="0" w:space="0" w:color="auto"/>
                                                <w:bottom w:val="none" w:sz="0" w:space="0" w:color="auto"/>
                                                <w:right w:val="none" w:sz="0" w:space="0" w:color="auto"/>
                                              </w:divBdr>
                                              <w:divsChild>
                                                <w:div w:id="4273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292">
                                          <w:marLeft w:val="0"/>
                                          <w:marRight w:val="0"/>
                                          <w:marTop w:val="0"/>
                                          <w:marBottom w:val="0"/>
                                          <w:divBdr>
                                            <w:top w:val="none" w:sz="0" w:space="0" w:color="auto"/>
                                            <w:left w:val="none" w:sz="0" w:space="0" w:color="auto"/>
                                            <w:bottom w:val="none" w:sz="0" w:space="0" w:color="auto"/>
                                            <w:right w:val="none" w:sz="0" w:space="0" w:color="auto"/>
                                          </w:divBdr>
                                          <w:divsChild>
                                            <w:div w:id="1823424003">
                                              <w:marLeft w:val="0"/>
                                              <w:marRight w:val="0"/>
                                              <w:marTop w:val="0"/>
                                              <w:marBottom w:val="0"/>
                                              <w:divBdr>
                                                <w:top w:val="none" w:sz="0" w:space="0" w:color="auto"/>
                                                <w:left w:val="none" w:sz="0" w:space="0" w:color="auto"/>
                                                <w:bottom w:val="none" w:sz="0" w:space="0" w:color="auto"/>
                                                <w:right w:val="none" w:sz="0" w:space="0" w:color="auto"/>
                                              </w:divBdr>
                                              <w:divsChild>
                                                <w:div w:id="5290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963">
                                          <w:marLeft w:val="0"/>
                                          <w:marRight w:val="0"/>
                                          <w:marTop w:val="0"/>
                                          <w:marBottom w:val="0"/>
                                          <w:divBdr>
                                            <w:top w:val="none" w:sz="0" w:space="0" w:color="auto"/>
                                            <w:left w:val="none" w:sz="0" w:space="0" w:color="auto"/>
                                            <w:bottom w:val="none" w:sz="0" w:space="0" w:color="auto"/>
                                            <w:right w:val="none" w:sz="0" w:space="0" w:color="auto"/>
                                          </w:divBdr>
                                          <w:divsChild>
                                            <w:div w:id="315233750">
                                              <w:marLeft w:val="0"/>
                                              <w:marRight w:val="0"/>
                                              <w:marTop w:val="0"/>
                                              <w:marBottom w:val="0"/>
                                              <w:divBdr>
                                                <w:top w:val="none" w:sz="0" w:space="0" w:color="auto"/>
                                                <w:left w:val="none" w:sz="0" w:space="0" w:color="auto"/>
                                                <w:bottom w:val="none" w:sz="0" w:space="0" w:color="auto"/>
                                                <w:right w:val="none" w:sz="0" w:space="0" w:color="auto"/>
                                              </w:divBdr>
                                              <w:divsChild>
                                                <w:div w:id="17097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792843">
      <w:bodyDiv w:val="1"/>
      <w:marLeft w:val="0"/>
      <w:marRight w:val="0"/>
      <w:marTop w:val="0"/>
      <w:marBottom w:val="0"/>
      <w:divBdr>
        <w:top w:val="none" w:sz="0" w:space="0" w:color="auto"/>
        <w:left w:val="none" w:sz="0" w:space="0" w:color="auto"/>
        <w:bottom w:val="none" w:sz="0" w:space="0" w:color="auto"/>
        <w:right w:val="none" w:sz="0" w:space="0" w:color="auto"/>
      </w:divBdr>
    </w:div>
    <w:div w:id="887257638">
      <w:bodyDiv w:val="1"/>
      <w:marLeft w:val="0"/>
      <w:marRight w:val="0"/>
      <w:marTop w:val="0"/>
      <w:marBottom w:val="0"/>
      <w:divBdr>
        <w:top w:val="none" w:sz="0" w:space="0" w:color="auto"/>
        <w:left w:val="none" w:sz="0" w:space="0" w:color="auto"/>
        <w:bottom w:val="none" w:sz="0" w:space="0" w:color="auto"/>
        <w:right w:val="none" w:sz="0" w:space="0" w:color="auto"/>
      </w:divBdr>
    </w:div>
    <w:div w:id="1320696892">
      <w:bodyDiv w:val="1"/>
      <w:marLeft w:val="0"/>
      <w:marRight w:val="0"/>
      <w:marTop w:val="0"/>
      <w:marBottom w:val="0"/>
      <w:divBdr>
        <w:top w:val="none" w:sz="0" w:space="0" w:color="auto"/>
        <w:left w:val="none" w:sz="0" w:space="0" w:color="auto"/>
        <w:bottom w:val="none" w:sz="0" w:space="0" w:color="auto"/>
        <w:right w:val="none" w:sz="0" w:space="0" w:color="auto"/>
      </w:divBdr>
    </w:div>
    <w:div w:id="19723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2FFD-6DD4-4E50-83EE-06DD6700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TOSHI-114</dc:creator>
  <cp:lastModifiedBy> </cp:lastModifiedBy>
  <cp:revision>4</cp:revision>
  <cp:lastPrinted>2015-06-05T06:04:00Z</cp:lastPrinted>
  <dcterms:created xsi:type="dcterms:W3CDTF">2015-06-08T04:21:00Z</dcterms:created>
  <dcterms:modified xsi:type="dcterms:W3CDTF">2021-04-13T01:20:00Z</dcterms:modified>
</cp:coreProperties>
</file>