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69" w:rsidRPr="00340807" w:rsidRDefault="00200C98" w:rsidP="00242239">
      <w:pPr>
        <w:jc w:val="center"/>
        <w:rPr>
          <w:sz w:val="28"/>
          <w:szCs w:val="28"/>
        </w:rPr>
      </w:pPr>
      <w:r w:rsidRPr="00340807">
        <w:rPr>
          <w:rFonts w:hint="eastAsia"/>
          <w:sz w:val="28"/>
          <w:szCs w:val="28"/>
        </w:rPr>
        <w:t>益田市農業委員会農地利用最適化推進委員募集要項</w:t>
      </w:r>
    </w:p>
    <w:p w:rsidR="00200C98" w:rsidRPr="007A7369" w:rsidRDefault="00200C98" w:rsidP="00242239">
      <w:pPr>
        <w:jc w:val="center"/>
        <w:rPr>
          <w:sz w:val="32"/>
          <w:szCs w:val="32"/>
        </w:rPr>
      </w:pPr>
    </w:p>
    <w:p w:rsidR="00A768F6" w:rsidRPr="001911DA" w:rsidRDefault="00A768F6" w:rsidP="00242239">
      <w:pPr>
        <w:jc w:val="center"/>
        <w:rPr>
          <w:sz w:val="24"/>
          <w:szCs w:val="24"/>
        </w:rPr>
      </w:pPr>
    </w:p>
    <w:p w:rsidR="00242239" w:rsidRPr="001911DA" w:rsidRDefault="00242239" w:rsidP="00242239">
      <w:pPr>
        <w:numPr>
          <w:ilvl w:val="0"/>
          <w:numId w:val="1"/>
        </w:numPr>
        <w:rPr>
          <w:b/>
          <w:sz w:val="24"/>
          <w:szCs w:val="24"/>
        </w:rPr>
      </w:pPr>
      <w:r w:rsidRPr="001911DA">
        <w:rPr>
          <w:rFonts w:hint="eastAsia"/>
          <w:b/>
          <w:sz w:val="24"/>
          <w:szCs w:val="24"/>
        </w:rPr>
        <w:t>募集人数</w:t>
      </w:r>
      <w:r w:rsidR="00427FF2">
        <w:rPr>
          <w:rFonts w:hint="eastAsia"/>
          <w:b/>
          <w:sz w:val="24"/>
          <w:szCs w:val="24"/>
        </w:rPr>
        <w:t>及び区域</w:t>
      </w:r>
    </w:p>
    <w:p w:rsidR="00242239" w:rsidRDefault="00427FF2" w:rsidP="00427FF2">
      <w:pPr>
        <w:ind w:left="360" w:firstLineChars="100" w:firstLine="240"/>
        <w:rPr>
          <w:sz w:val="24"/>
          <w:szCs w:val="24"/>
        </w:rPr>
      </w:pPr>
      <w:r>
        <w:rPr>
          <w:rFonts w:hint="eastAsia"/>
          <w:sz w:val="24"/>
          <w:szCs w:val="24"/>
        </w:rPr>
        <w:t>全体で</w:t>
      </w:r>
      <w:r w:rsidR="00F42F68">
        <w:rPr>
          <w:rFonts w:hint="eastAsia"/>
          <w:sz w:val="24"/>
          <w:szCs w:val="24"/>
        </w:rPr>
        <w:t>２４</w:t>
      </w:r>
      <w:r w:rsidR="00242239" w:rsidRPr="001911DA">
        <w:rPr>
          <w:rFonts w:hint="eastAsia"/>
          <w:sz w:val="24"/>
          <w:szCs w:val="24"/>
        </w:rPr>
        <w:t>名</w:t>
      </w:r>
    </w:p>
    <w:p w:rsidR="00427FF2" w:rsidRDefault="00427FF2" w:rsidP="00427FF2">
      <w:pPr>
        <w:ind w:left="360" w:firstLineChars="100" w:firstLine="240"/>
        <w:rPr>
          <w:sz w:val="24"/>
          <w:szCs w:val="24"/>
        </w:rPr>
      </w:pPr>
    </w:p>
    <w:p w:rsidR="00427FF2" w:rsidRDefault="00427FF2" w:rsidP="00427FF2">
      <w:pPr>
        <w:ind w:left="360" w:firstLineChars="100" w:firstLine="240"/>
        <w:rPr>
          <w:sz w:val="24"/>
          <w:szCs w:val="24"/>
        </w:rPr>
      </w:pPr>
      <w:r>
        <w:rPr>
          <w:rFonts w:hint="eastAsia"/>
          <w:sz w:val="24"/>
          <w:szCs w:val="24"/>
        </w:rPr>
        <w:t>農地利用最適化推進委員の担当区域及び定数</w:t>
      </w:r>
    </w:p>
    <w:tbl>
      <w:tblPr>
        <w:tblW w:w="0" w:type="auto"/>
        <w:tblInd w:w="62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051"/>
        <w:gridCol w:w="6662"/>
        <w:gridCol w:w="1134"/>
      </w:tblGrid>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区域</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区域の詳細（行政区域名）</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募集人数</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益田・吉田</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染羽町、七尾町、本町、幸町、土井町、水分町、有明町、昭和町、三宅町、東町、多田町、常盤町、元町、駅前町、赤城町、栄町、中島町、中吉田町、中須町、かもしま北町、かもしま東町、かもしま西町、久城町、下本郷町、乙吉町、あけぼの東町、あけぼの本町、あけぼの西町</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F43DCA">
            <w:pPr>
              <w:jc w:val="center"/>
              <w:rPr>
                <w:sz w:val="24"/>
                <w:szCs w:val="24"/>
              </w:rPr>
            </w:pPr>
            <w:r>
              <w:rPr>
                <w:rFonts w:hint="eastAsia"/>
                <w:sz w:val="24"/>
                <w:szCs w:val="24"/>
              </w:rPr>
              <w:t>２</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高津</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高津一丁目、高津二丁目、高津三丁目、高津四丁目、高津五丁目、高津六丁目、高津七丁目、高津八丁目、高津町、須子町、飯田町</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F43DCA">
            <w:pPr>
              <w:wordWrap w:val="0"/>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安田</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遠田町、津田町</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F43DCA">
            <w:pPr>
              <w:wordWrap w:val="0"/>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鎌手</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土田町、金山町、西平原町、木部町</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F43DCA">
            <w:pPr>
              <w:wordWrap w:val="0"/>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種</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下種町、種村町</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F43DCA">
            <w:pPr>
              <w:wordWrap w:val="0"/>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北仙道</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大草町、山折町、乙子町、赤雁町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豊川</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大谷町、久々茂町、岩倉町、栃山町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真砂</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波田町、下波田町、馬谷町、長沢町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豊田</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横田町、安富町、梅月町、本俣賀町、左ケ山町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２</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高城</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神田町、向横田町、隅村町、白岩町、薄原町、猪木谷町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２</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二条</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上黒谷町、桂平町、黒周町、柏原町、愛栄町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美濃</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美濃地町、有田町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小野</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飯浦町、小浜町、戸田町、喜阿弥町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１</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中西</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内田町、虫追町、市原町、白上町、中垣内町、川登町</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２</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美都</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美都町笹倉、美都町朝倉、美都町仙道、美都町小原、美都町三谷、美都町山本、美都町都茂、美都町久原、美都町丸茂、美都町宇津川、美都町板井川</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３</w:t>
            </w:r>
            <w:r w:rsidRPr="00660CDD">
              <w:rPr>
                <w:rFonts w:hint="eastAsia"/>
                <w:sz w:val="24"/>
                <w:szCs w:val="24"/>
              </w:rPr>
              <w:t>人</w:t>
            </w:r>
          </w:p>
        </w:tc>
      </w:tr>
      <w:tr w:rsidR="00283325" w:rsidRPr="00660CDD" w:rsidTr="00283325">
        <w:trPr>
          <w:trHeight w:val="240"/>
        </w:trPr>
        <w:tc>
          <w:tcPr>
            <w:tcW w:w="1051"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匹見</w:t>
            </w:r>
          </w:p>
        </w:tc>
        <w:tc>
          <w:tcPr>
            <w:tcW w:w="6662" w:type="dxa"/>
            <w:tcBorders>
              <w:top w:val="single" w:sz="6" w:space="0" w:color="000000"/>
              <w:left w:val="single" w:sz="6" w:space="0" w:color="000000"/>
              <w:bottom w:val="single" w:sz="6" w:space="0" w:color="000000"/>
              <w:right w:val="single" w:sz="6" w:space="0" w:color="000000"/>
            </w:tcBorders>
            <w:vAlign w:val="center"/>
            <w:hideMark/>
          </w:tcPr>
          <w:p w:rsidR="00283325" w:rsidRPr="00660CDD" w:rsidRDefault="00283325" w:rsidP="00283325">
            <w:pPr>
              <w:wordWrap w:val="0"/>
              <w:rPr>
                <w:sz w:val="24"/>
                <w:szCs w:val="24"/>
              </w:rPr>
            </w:pPr>
            <w:r w:rsidRPr="00660CDD">
              <w:rPr>
                <w:rFonts w:hint="eastAsia"/>
                <w:sz w:val="24"/>
                <w:szCs w:val="24"/>
              </w:rPr>
              <w:t>匹見町匹見、匹見町紙祖、匹見町落合、匹見町広瀬、匹見町澄川、匹見町石谷、匹見町道川</w:t>
            </w:r>
          </w:p>
        </w:tc>
        <w:tc>
          <w:tcPr>
            <w:tcW w:w="1134" w:type="dxa"/>
            <w:tcBorders>
              <w:top w:val="single" w:sz="6" w:space="0" w:color="000000"/>
              <w:left w:val="single" w:sz="6" w:space="0" w:color="000000"/>
              <w:bottom w:val="single" w:sz="6" w:space="0" w:color="000000"/>
              <w:right w:val="single" w:sz="6" w:space="0" w:color="000000"/>
            </w:tcBorders>
            <w:hideMark/>
          </w:tcPr>
          <w:p w:rsidR="00283325" w:rsidRPr="00660CDD" w:rsidRDefault="00283325" w:rsidP="00F43DCA">
            <w:pPr>
              <w:jc w:val="center"/>
              <w:rPr>
                <w:sz w:val="24"/>
                <w:szCs w:val="24"/>
              </w:rPr>
            </w:pPr>
            <w:r>
              <w:rPr>
                <w:rFonts w:hint="eastAsia"/>
                <w:sz w:val="24"/>
                <w:szCs w:val="24"/>
              </w:rPr>
              <w:t>３</w:t>
            </w:r>
            <w:r w:rsidRPr="00660CDD">
              <w:rPr>
                <w:rFonts w:hint="eastAsia"/>
                <w:sz w:val="24"/>
                <w:szCs w:val="24"/>
              </w:rPr>
              <w:t>人</w:t>
            </w:r>
          </w:p>
        </w:tc>
      </w:tr>
    </w:tbl>
    <w:p w:rsidR="0061612A" w:rsidRDefault="0061612A" w:rsidP="00242239">
      <w:pPr>
        <w:ind w:left="360"/>
        <w:rPr>
          <w:sz w:val="24"/>
          <w:szCs w:val="24"/>
        </w:rPr>
      </w:pPr>
    </w:p>
    <w:p w:rsidR="00E453AF" w:rsidRDefault="00E453AF" w:rsidP="00242239">
      <w:pPr>
        <w:ind w:left="360"/>
        <w:rPr>
          <w:sz w:val="24"/>
          <w:szCs w:val="24"/>
        </w:rPr>
      </w:pPr>
    </w:p>
    <w:p w:rsidR="00242239" w:rsidRPr="001911DA" w:rsidRDefault="00242239" w:rsidP="00242239">
      <w:pPr>
        <w:numPr>
          <w:ilvl w:val="0"/>
          <w:numId w:val="1"/>
        </w:numPr>
        <w:rPr>
          <w:b/>
          <w:sz w:val="24"/>
          <w:szCs w:val="24"/>
        </w:rPr>
      </w:pPr>
      <w:r w:rsidRPr="001911DA">
        <w:rPr>
          <w:rFonts w:hint="eastAsia"/>
          <w:b/>
          <w:sz w:val="24"/>
          <w:szCs w:val="24"/>
        </w:rPr>
        <w:t>任用期間</w:t>
      </w:r>
    </w:p>
    <w:p w:rsidR="00242239" w:rsidRPr="001911DA" w:rsidRDefault="00E95F04" w:rsidP="00242239">
      <w:pPr>
        <w:ind w:left="360"/>
        <w:rPr>
          <w:sz w:val="24"/>
          <w:szCs w:val="24"/>
        </w:rPr>
      </w:pPr>
      <w:r>
        <w:rPr>
          <w:rFonts w:hint="eastAsia"/>
          <w:sz w:val="24"/>
          <w:szCs w:val="24"/>
        </w:rPr>
        <w:t>農業委員会が委嘱した日（</w:t>
      </w:r>
      <w:r w:rsidR="001B6251">
        <w:rPr>
          <w:rFonts w:hint="eastAsia"/>
          <w:sz w:val="24"/>
          <w:szCs w:val="24"/>
        </w:rPr>
        <w:t>令和</w:t>
      </w:r>
      <w:r w:rsidR="003C4735">
        <w:rPr>
          <w:rFonts w:hint="eastAsia"/>
          <w:sz w:val="24"/>
          <w:szCs w:val="24"/>
        </w:rPr>
        <w:t>８</w:t>
      </w:r>
      <w:r w:rsidR="00242239" w:rsidRPr="001911DA">
        <w:rPr>
          <w:rFonts w:hint="eastAsia"/>
          <w:sz w:val="24"/>
          <w:szCs w:val="24"/>
        </w:rPr>
        <w:t>年</w:t>
      </w:r>
      <w:r w:rsidR="00F42F68">
        <w:rPr>
          <w:rFonts w:hint="eastAsia"/>
          <w:sz w:val="24"/>
          <w:szCs w:val="24"/>
        </w:rPr>
        <w:t>７</w:t>
      </w:r>
      <w:r w:rsidR="00242239" w:rsidRPr="001911DA">
        <w:rPr>
          <w:rFonts w:hint="eastAsia"/>
          <w:sz w:val="24"/>
          <w:szCs w:val="24"/>
        </w:rPr>
        <w:t>月</w:t>
      </w:r>
      <w:r w:rsidR="00A940BD">
        <w:rPr>
          <w:rFonts w:hint="eastAsia"/>
          <w:sz w:val="24"/>
          <w:szCs w:val="24"/>
        </w:rPr>
        <w:t>下</w:t>
      </w:r>
      <w:r w:rsidR="001B6251">
        <w:rPr>
          <w:rFonts w:hint="eastAsia"/>
          <w:sz w:val="24"/>
          <w:szCs w:val="24"/>
        </w:rPr>
        <w:t>旬</w:t>
      </w:r>
      <w:r>
        <w:rPr>
          <w:rFonts w:hint="eastAsia"/>
          <w:sz w:val="24"/>
          <w:szCs w:val="24"/>
        </w:rPr>
        <w:t>）</w:t>
      </w:r>
      <w:r w:rsidR="001B6251">
        <w:rPr>
          <w:rFonts w:hint="eastAsia"/>
          <w:sz w:val="24"/>
          <w:szCs w:val="24"/>
        </w:rPr>
        <w:t>から令和</w:t>
      </w:r>
      <w:r w:rsidR="003C4735">
        <w:rPr>
          <w:rFonts w:hint="eastAsia"/>
          <w:sz w:val="24"/>
          <w:szCs w:val="24"/>
        </w:rPr>
        <w:t>１１</w:t>
      </w:r>
      <w:r w:rsidR="00242239" w:rsidRPr="001911DA">
        <w:rPr>
          <w:rFonts w:hint="eastAsia"/>
          <w:sz w:val="24"/>
          <w:szCs w:val="24"/>
        </w:rPr>
        <w:t>年</w:t>
      </w:r>
      <w:r w:rsidR="00F42F68">
        <w:rPr>
          <w:rFonts w:hint="eastAsia"/>
          <w:sz w:val="24"/>
          <w:szCs w:val="24"/>
        </w:rPr>
        <w:t>７</w:t>
      </w:r>
      <w:r w:rsidR="00242239" w:rsidRPr="001911DA">
        <w:rPr>
          <w:rFonts w:hint="eastAsia"/>
          <w:sz w:val="24"/>
          <w:szCs w:val="24"/>
        </w:rPr>
        <w:t>月１</w:t>
      </w:r>
      <w:r w:rsidR="00F42F68">
        <w:rPr>
          <w:rFonts w:hint="eastAsia"/>
          <w:sz w:val="24"/>
          <w:szCs w:val="24"/>
        </w:rPr>
        <w:t>９</w:t>
      </w:r>
      <w:r w:rsidR="00242239" w:rsidRPr="001911DA">
        <w:rPr>
          <w:rFonts w:hint="eastAsia"/>
          <w:sz w:val="24"/>
          <w:szCs w:val="24"/>
        </w:rPr>
        <w:t>日まで</w:t>
      </w:r>
    </w:p>
    <w:p w:rsidR="00242239" w:rsidRPr="001911DA" w:rsidRDefault="00242239" w:rsidP="00242239">
      <w:pPr>
        <w:ind w:left="360"/>
        <w:rPr>
          <w:b/>
          <w:sz w:val="24"/>
          <w:szCs w:val="24"/>
        </w:rPr>
      </w:pPr>
    </w:p>
    <w:p w:rsidR="00242239" w:rsidRPr="001911DA" w:rsidRDefault="00242239" w:rsidP="00242239">
      <w:pPr>
        <w:numPr>
          <w:ilvl w:val="0"/>
          <w:numId w:val="1"/>
        </w:numPr>
        <w:rPr>
          <w:b/>
          <w:sz w:val="24"/>
          <w:szCs w:val="24"/>
        </w:rPr>
      </w:pPr>
      <w:r w:rsidRPr="001911DA">
        <w:rPr>
          <w:rFonts w:hint="eastAsia"/>
          <w:b/>
          <w:sz w:val="24"/>
          <w:szCs w:val="24"/>
        </w:rPr>
        <w:t>身分</w:t>
      </w:r>
    </w:p>
    <w:p w:rsidR="00242239" w:rsidRPr="001911DA" w:rsidRDefault="00F42F68" w:rsidP="00242239">
      <w:pPr>
        <w:ind w:left="360"/>
        <w:rPr>
          <w:sz w:val="24"/>
          <w:szCs w:val="24"/>
        </w:rPr>
      </w:pPr>
      <w:r>
        <w:rPr>
          <w:rFonts w:hint="eastAsia"/>
          <w:sz w:val="24"/>
          <w:szCs w:val="24"/>
        </w:rPr>
        <w:t>益田</w:t>
      </w:r>
      <w:r w:rsidR="00242239" w:rsidRPr="001911DA">
        <w:rPr>
          <w:rFonts w:hint="eastAsia"/>
          <w:sz w:val="24"/>
          <w:szCs w:val="24"/>
        </w:rPr>
        <w:t>市の特別職の非常勤職員</w:t>
      </w:r>
    </w:p>
    <w:p w:rsidR="008D3957" w:rsidRPr="001911DA" w:rsidRDefault="008D3957" w:rsidP="00242239">
      <w:pPr>
        <w:ind w:left="360"/>
        <w:rPr>
          <w:b/>
          <w:sz w:val="24"/>
          <w:szCs w:val="24"/>
        </w:rPr>
      </w:pPr>
    </w:p>
    <w:p w:rsidR="00242239" w:rsidRPr="001911DA" w:rsidRDefault="00242239" w:rsidP="00242239">
      <w:pPr>
        <w:numPr>
          <w:ilvl w:val="0"/>
          <w:numId w:val="1"/>
        </w:numPr>
        <w:rPr>
          <w:b/>
          <w:sz w:val="24"/>
          <w:szCs w:val="24"/>
        </w:rPr>
      </w:pPr>
      <w:r w:rsidRPr="001911DA">
        <w:rPr>
          <w:rFonts w:hint="eastAsia"/>
          <w:b/>
          <w:sz w:val="24"/>
          <w:szCs w:val="24"/>
        </w:rPr>
        <w:lastRenderedPageBreak/>
        <w:t>職務内容</w:t>
      </w:r>
    </w:p>
    <w:p w:rsidR="00242239" w:rsidRPr="001911DA" w:rsidRDefault="00242239" w:rsidP="00242239">
      <w:pPr>
        <w:ind w:left="360"/>
        <w:rPr>
          <w:sz w:val="24"/>
          <w:szCs w:val="24"/>
        </w:rPr>
      </w:pPr>
      <w:r w:rsidRPr="001911DA">
        <w:rPr>
          <w:rFonts w:hint="eastAsia"/>
          <w:sz w:val="24"/>
          <w:szCs w:val="24"/>
        </w:rPr>
        <w:t>担い手への農地の集積・集約化、</w:t>
      </w:r>
      <w:r w:rsidR="00E84677">
        <w:rPr>
          <w:rFonts w:hint="eastAsia"/>
          <w:sz w:val="24"/>
          <w:szCs w:val="24"/>
        </w:rPr>
        <w:t>遊休農地</w:t>
      </w:r>
      <w:r w:rsidRPr="001911DA">
        <w:rPr>
          <w:rFonts w:hint="eastAsia"/>
          <w:sz w:val="24"/>
          <w:szCs w:val="24"/>
        </w:rPr>
        <w:t>の発生防止・解消、新規参入の促進等に伴う現地での調査、指導及び監視業務等</w:t>
      </w:r>
    </w:p>
    <w:p w:rsidR="00A479A3" w:rsidRPr="001911DA" w:rsidRDefault="00A479A3" w:rsidP="00242239">
      <w:pPr>
        <w:ind w:left="360"/>
        <w:rPr>
          <w:sz w:val="24"/>
          <w:szCs w:val="24"/>
        </w:rPr>
      </w:pPr>
    </w:p>
    <w:p w:rsidR="004C4655" w:rsidRPr="001911DA" w:rsidRDefault="00C9087C" w:rsidP="004C4655">
      <w:pPr>
        <w:numPr>
          <w:ilvl w:val="0"/>
          <w:numId w:val="1"/>
        </w:numPr>
        <w:rPr>
          <w:b/>
          <w:sz w:val="24"/>
          <w:szCs w:val="24"/>
        </w:rPr>
      </w:pPr>
      <w:r>
        <w:rPr>
          <w:rFonts w:hint="eastAsia"/>
          <w:b/>
          <w:sz w:val="24"/>
          <w:szCs w:val="24"/>
        </w:rPr>
        <w:t>推進</w:t>
      </w:r>
      <w:r w:rsidR="004C4655" w:rsidRPr="001911DA">
        <w:rPr>
          <w:rFonts w:hint="eastAsia"/>
          <w:b/>
          <w:sz w:val="24"/>
          <w:szCs w:val="24"/>
        </w:rPr>
        <w:t>委員</w:t>
      </w:r>
      <w:r w:rsidR="00826C85">
        <w:rPr>
          <w:rFonts w:hint="eastAsia"/>
          <w:b/>
          <w:sz w:val="24"/>
          <w:szCs w:val="24"/>
        </w:rPr>
        <w:t>の</w:t>
      </w:r>
      <w:r w:rsidR="004C4655" w:rsidRPr="001911DA">
        <w:rPr>
          <w:rFonts w:hint="eastAsia"/>
          <w:b/>
          <w:sz w:val="24"/>
          <w:szCs w:val="24"/>
        </w:rPr>
        <w:t>報酬</w:t>
      </w:r>
    </w:p>
    <w:p w:rsidR="00F42F68" w:rsidRDefault="00E453AF" w:rsidP="004C4655">
      <w:pPr>
        <w:ind w:left="360"/>
        <w:rPr>
          <w:sz w:val="24"/>
          <w:szCs w:val="24"/>
        </w:rPr>
      </w:pPr>
      <w:r>
        <w:rPr>
          <w:rFonts w:hint="eastAsia"/>
          <w:sz w:val="24"/>
          <w:szCs w:val="24"/>
        </w:rPr>
        <w:t>（１）月額報酬</w:t>
      </w:r>
    </w:p>
    <w:p w:rsidR="00E453AF" w:rsidRDefault="001D1D5F" w:rsidP="004C4655">
      <w:pPr>
        <w:ind w:left="360"/>
        <w:rPr>
          <w:sz w:val="24"/>
          <w:szCs w:val="24"/>
        </w:rPr>
      </w:pPr>
      <w:r>
        <w:rPr>
          <w:rFonts w:hint="eastAsia"/>
          <w:sz w:val="24"/>
          <w:szCs w:val="24"/>
        </w:rPr>
        <w:t xml:space="preserve">　　　</w:t>
      </w:r>
      <w:r w:rsidR="00E453AF">
        <w:rPr>
          <w:rFonts w:hint="eastAsia"/>
          <w:sz w:val="24"/>
          <w:szCs w:val="24"/>
        </w:rPr>
        <w:t>特別職の職員で非常勤のものの報酬及び費用弁償に関する条例で定める額</w:t>
      </w:r>
    </w:p>
    <w:p w:rsidR="00E453AF" w:rsidRDefault="00E453AF" w:rsidP="004C4655">
      <w:pPr>
        <w:ind w:left="360"/>
        <w:rPr>
          <w:sz w:val="24"/>
          <w:szCs w:val="24"/>
        </w:rPr>
      </w:pPr>
      <w:r>
        <w:rPr>
          <w:rFonts w:hint="eastAsia"/>
          <w:sz w:val="24"/>
          <w:szCs w:val="24"/>
        </w:rPr>
        <w:t>（２）農地利用最適化推進活動に対する報酬（月額報酬とは別に支払い）</w:t>
      </w:r>
    </w:p>
    <w:p w:rsidR="00E453AF" w:rsidRDefault="00E453AF" w:rsidP="004C4655">
      <w:pPr>
        <w:ind w:left="360"/>
        <w:rPr>
          <w:sz w:val="24"/>
          <w:szCs w:val="24"/>
        </w:rPr>
      </w:pPr>
      <w:r>
        <w:rPr>
          <w:rFonts w:hint="eastAsia"/>
          <w:sz w:val="24"/>
          <w:szCs w:val="24"/>
        </w:rPr>
        <w:t xml:space="preserve">　　　益田市農業委員会の委員等の定数等に関する条例で定める額</w:t>
      </w:r>
    </w:p>
    <w:p w:rsidR="00E453AF" w:rsidRPr="00F42F68" w:rsidRDefault="00E453AF" w:rsidP="004C4655">
      <w:pPr>
        <w:ind w:left="360"/>
        <w:rPr>
          <w:sz w:val="24"/>
          <w:szCs w:val="24"/>
        </w:rPr>
      </w:pPr>
    </w:p>
    <w:p w:rsidR="004C4655" w:rsidRPr="001911DA" w:rsidRDefault="004C4655" w:rsidP="004C4655">
      <w:pPr>
        <w:numPr>
          <w:ilvl w:val="0"/>
          <w:numId w:val="1"/>
        </w:numPr>
        <w:rPr>
          <w:b/>
          <w:sz w:val="24"/>
          <w:szCs w:val="24"/>
        </w:rPr>
      </w:pPr>
      <w:r w:rsidRPr="001911DA">
        <w:rPr>
          <w:rFonts w:hint="eastAsia"/>
          <w:b/>
          <w:sz w:val="24"/>
          <w:szCs w:val="24"/>
        </w:rPr>
        <w:t>推薦を受ける者及び応募する者の資格</w:t>
      </w:r>
    </w:p>
    <w:p w:rsidR="004C4655" w:rsidRPr="001911DA" w:rsidRDefault="004C4655" w:rsidP="004C4655">
      <w:pPr>
        <w:ind w:left="360"/>
        <w:rPr>
          <w:sz w:val="24"/>
          <w:szCs w:val="24"/>
        </w:rPr>
      </w:pPr>
      <w:r w:rsidRPr="001911DA">
        <w:rPr>
          <w:rFonts w:hint="eastAsia"/>
          <w:sz w:val="24"/>
          <w:szCs w:val="24"/>
        </w:rPr>
        <w:t>農地等の利用の最適化の推進に</w:t>
      </w:r>
      <w:r w:rsidR="006C06DA">
        <w:rPr>
          <w:rFonts w:hint="eastAsia"/>
          <w:sz w:val="24"/>
          <w:szCs w:val="24"/>
        </w:rPr>
        <w:t>熱意と識見を有する者で、</w:t>
      </w:r>
      <w:r w:rsidR="00E95F04">
        <w:rPr>
          <w:rFonts w:hint="eastAsia"/>
          <w:sz w:val="24"/>
          <w:szCs w:val="24"/>
        </w:rPr>
        <w:t>次</w:t>
      </w:r>
      <w:r w:rsidRPr="001911DA">
        <w:rPr>
          <w:rFonts w:hint="eastAsia"/>
          <w:sz w:val="24"/>
          <w:szCs w:val="24"/>
        </w:rPr>
        <w:t>のいずれかに該当する者は除く。</w:t>
      </w:r>
    </w:p>
    <w:p w:rsidR="004C4655" w:rsidRPr="001911DA" w:rsidRDefault="001D1D5F" w:rsidP="001D1D5F">
      <w:pPr>
        <w:ind w:firstLineChars="118" w:firstLine="283"/>
        <w:rPr>
          <w:sz w:val="24"/>
          <w:szCs w:val="24"/>
        </w:rPr>
      </w:pPr>
      <w:r>
        <w:rPr>
          <w:rFonts w:hint="eastAsia"/>
          <w:sz w:val="24"/>
          <w:szCs w:val="24"/>
        </w:rPr>
        <w:t>（１）</w:t>
      </w:r>
      <w:r w:rsidR="004C4655" w:rsidRPr="001911DA">
        <w:rPr>
          <w:rFonts w:hint="eastAsia"/>
          <w:sz w:val="24"/>
          <w:szCs w:val="24"/>
        </w:rPr>
        <w:t>破産手続き開始の決定を受けて復権を得ない者</w:t>
      </w:r>
    </w:p>
    <w:p w:rsidR="001D1D5F" w:rsidRDefault="001D1D5F" w:rsidP="001D1D5F">
      <w:pPr>
        <w:ind w:firstLineChars="118" w:firstLine="283"/>
        <w:rPr>
          <w:sz w:val="24"/>
          <w:szCs w:val="24"/>
        </w:rPr>
      </w:pPr>
      <w:r>
        <w:rPr>
          <w:rFonts w:hint="eastAsia"/>
          <w:sz w:val="24"/>
          <w:szCs w:val="24"/>
        </w:rPr>
        <w:t>（２）</w:t>
      </w:r>
      <w:r w:rsidR="004C4655" w:rsidRPr="001911DA">
        <w:rPr>
          <w:rFonts w:hint="eastAsia"/>
          <w:sz w:val="24"/>
          <w:szCs w:val="24"/>
        </w:rPr>
        <w:t>禁錮以上の刑に処せられ、その執行を終</w:t>
      </w:r>
      <w:r w:rsidR="00E84677">
        <w:rPr>
          <w:rFonts w:hint="eastAsia"/>
          <w:sz w:val="24"/>
          <w:szCs w:val="24"/>
        </w:rPr>
        <w:t>え</w:t>
      </w:r>
      <w:r w:rsidR="004C4655" w:rsidRPr="001911DA">
        <w:rPr>
          <w:rFonts w:hint="eastAsia"/>
          <w:sz w:val="24"/>
          <w:szCs w:val="24"/>
        </w:rPr>
        <w:t>るまで又はその執行を受けることがなくな</w:t>
      </w:r>
    </w:p>
    <w:p w:rsidR="00E53CE4" w:rsidRDefault="004C4655" w:rsidP="001D1D5F">
      <w:pPr>
        <w:ind w:firstLineChars="318" w:firstLine="763"/>
        <w:rPr>
          <w:sz w:val="24"/>
          <w:szCs w:val="24"/>
        </w:rPr>
      </w:pPr>
      <w:r w:rsidRPr="001911DA">
        <w:rPr>
          <w:rFonts w:hint="eastAsia"/>
          <w:sz w:val="24"/>
          <w:szCs w:val="24"/>
        </w:rPr>
        <w:t>るまでの者</w:t>
      </w:r>
    </w:p>
    <w:p w:rsidR="00A768F6" w:rsidRPr="001911DA" w:rsidRDefault="00A768F6" w:rsidP="008D3957">
      <w:pPr>
        <w:ind w:left="780"/>
        <w:rPr>
          <w:sz w:val="24"/>
          <w:szCs w:val="24"/>
        </w:rPr>
      </w:pPr>
    </w:p>
    <w:p w:rsidR="004C4655" w:rsidRPr="001911DA" w:rsidRDefault="004C4655" w:rsidP="004C4655">
      <w:pPr>
        <w:numPr>
          <w:ilvl w:val="0"/>
          <w:numId w:val="1"/>
        </w:numPr>
        <w:rPr>
          <w:b/>
          <w:sz w:val="24"/>
          <w:szCs w:val="24"/>
        </w:rPr>
      </w:pPr>
      <w:r w:rsidRPr="001911DA">
        <w:rPr>
          <w:rFonts w:hint="eastAsia"/>
          <w:b/>
          <w:sz w:val="24"/>
          <w:szCs w:val="24"/>
        </w:rPr>
        <w:t>推薦及び応募に係る手続き等</w:t>
      </w:r>
    </w:p>
    <w:p w:rsidR="004C4655" w:rsidRDefault="00A768F6" w:rsidP="004228CB">
      <w:pPr>
        <w:ind w:left="360"/>
        <w:rPr>
          <w:sz w:val="24"/>
          <w:szCs w:val="24"/>
        </w:rPr>
      </w:pPr>
      <w:r w:rsidRPr="001911DA">
        <w:rPr>
          <w:rFonts w:hint="eastAsia"/>
          <w:sz w:val="24"/>
          <w:szCs w:val="24"/>
        </w:rPr>
        <w:t>規定の様式に必要事項を記入のうえ、</w:t>
      </w:r>
      <w:r w:rsidR="001D1D5F">
        <w:rPr>
          <w:rFonts w:hint="eastAsia"/>
          <w:sz w:val="24"/>
          <w:szCs w:val="24"/>
        </w:rPr>
        <w:t>（２）</w:t>
      </w:r>
      <w:r w:rsidRPr="001911DA">
        <w:rPr>
          <w:rFonts w:hint="eastAsia"/>
          <w:sz w:val="24"/>
          <w:szCs w:val="24"/>
        </w:rPr>
        <w:t>の添付書類を添えて、郵送又は</w:t>
      </w:r>
      <w:r w:rsidR="001D1D5F">
        <w:rPr>
          <w:rFonts w:hint="eastAsia"/>
          <w:sz w:val="24"/>
          <w:szCs w:val="24"/>
        </w:rPr>
        <w:t>受付窓口まで直接持参のうえ</w:t>
      </w:r>
      <w:r w:rsidRPr="001911DA">
        <w:rPr>
          <w:rFonts w:hint="eastAsia"/>
          <w:sz w:val="24"/>
          <w:szCs w:val="24"/>
        </w:rPr>
        <w:t>提出</w:t>
      </w:r>
      <w:r w:rsidR="00E95F04">
        <w:rPr>
          <w:rFonts w:hint="eastAsia"/>
          <w:sz w:val="24"/>
          <w:szCs w:val="24"/>
        </w:rPr>
        <w:t>して</w:t>
      </w:r>
      <w:r w:rsidRPr="001911DA">
        <w:rPr>
          <w:rFonts w:hint="eastAsia"/>
          <w:sz w:val="24"/>
          <w:szCs w:val="24"/>
        </w:rPr>
        <w:t>ください。</w:t>
      </w:r>
      <w:r w:rsidR="001D1D5F">
        <w:rPr>
          <w:rFonts w:hint="eastAsia"/>
          <w:sz w:val="24"/>
          <w:szCs w:val="24"/>
        </w:rPr>
        <w:t>推薦申込書又は応募申込書</w:t>
      </w:r>
      <w:r w:rsidR="00200C98">
        <w:rPr>
          <w:rFonts w:hint="eastAsia"/>
          <w:sz w:val="24"/>
          <w:szCs w:val="24"/>
        </w:rPr>
        <w:t>は、市役所提出先窓口に設置してあるほか益田市</w:t>
      </w:r>
      <w:r w:rsidR="00E84677">
        <w:rPr>
          <w:rFonts w:hint="eastAsia"/>
          <w:sz w:val="24"/>
          <w:szCs w:val="24"/>
        </w:rPr>
        <w:t>の公式ウェブサイト</w:t>
      </w:r>
      <w:r w:rsidR="00200C98">
        <w:rPr>
          <w:rFonts w:hint="eastAsia"/>
          <w:sz w:val="24"/>
          <w:szCs w:val="24"/>
        </w:rPr>
        <w:t>からもダウンロードできます。</w:t>
      </w:r>
    </w:p>
    <w:p w:rsidR="00FA1548" w:rsidRDefault="00FA1548" w:rsidP="001D1D5F">
      <w:pPr>
        <w:ind w:firstLineChars="100" w:firstLine="240"/>
        <w:rPr>
          <w:sz w:val="24"/>
          <w:szCs w:val="24"/>
        </w:rPr>
      </w:pPr>
    </w:p>
    <w:p w:rsidR="00A768F6" w:rsidRDefault="001D1D5F" w:rsidP="001D1D5F">
      <w:pPr>
        <w:ind w:firstLineChars="100" w:firstLine="240"/>
        <w:rPr>
          <w:sz w:val="24"/>
          <w:szCs w:val="24"/>
        </w:rPr>
      </w:pPr>
      <w:r>
        <w:rPr>
          <w:rFonts w:hint="eastAsia"/>
          <w:sz w:val="24"/>
          <w:szCs w:val="24"/>
        </w:rPr>
        <w:t>（１）</w:t>
      </w:r>
      <w:r w:rsidR="00A768F6" w:rsidRPr="001911DA">
        <w:rPr>
          <w:rFonts w:hint="eastAsia"/>
          <w:sz w:val="24"/>
          <w:szCs w:val="24"/>
        </w:rPr>
        <w:t>推薦及び応募様式</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1"/>
      </w:tblGrid>
      <w:tr w:rsidR="00A768F6" w:rsidRPr="001911DA" w:rsidTr="00FA1548">
        <w:trPr>
          <w:trHeight w:val="266"/>
        </w:trPr>
        <w:tc>
          <w:tcPr>
            <w:tcW w:w="8131" w:type="dxa"/>
            <w:shd w:val="clear" w:color="auto" w:fill="auto"/>
          </w:tcPr>
          <w:p w:rsidR="00A768F6" w:rsidRPr="001911DA" w:rsidRDefault="00A768F6" w:rsidP="00413340">
            <w:pPr>
              <w:rPr>
                <w:sz w:val="24"/>
                <w:szCs w:val="24"/>
              </w:rPr>
            </w:pPr>
            <w:r w:rsidRPr="001911DA">
              <w:rPr>
                <w:rFonts w:hint="eastAsia"/>
                <w:sz w:val="24"/>
                <w:szCs w:val="24"/>
              </w:rPr>
              <w:t xml:space="preserve">推薦する場合　　</w:t>
            </w:r>
            <w:r w:rsidR="00413340">
              <w:rPr>
                <w:rFonts w:hint="eastAsia"/>
                <w:sz w:val="24"/>
                <w:szCs w:val="24"/>
              </w:rPr>
              <w:t xml:space="preserve">　　　</w:t>
            </w:r>
            <w:r w:rsidRPr="001911DA">
              <w:rPr>
                <w:rFonts w:hint="eastAsia"/>
                <w:sz w:val="24"/>
                <w:szCs w:val="24"/>
              </w:rPr>
              <w:t>【様式</w:t>
            </w:r>
            <w:r w:rsidR="00413340">
              <w:rPr>
                <w:rFonts w:hint="eastAsia"/>
                <w:sz w:val="24"/>
                <w:szCs w:val="24"/>
              </w:rPr>
              <w:t>第</w:t>
            </w:r>
            <w:r w:rsidRPr="001911DA">
              <w:rPr>
                <w:rFonts w:hint="eastAsia"/>
                <w:sz w:val="24"/>
                <w:szCs w:val="24"/>
              </w:rPr>
              <w:t>１</w:t>
            </w:r>
            <w:r w:rsidR="00413340">
              <w:rPr>
                <w:rFonts w:hint="eastAsia"/>
                <w:sz w:val="24"/>
                <w:szCs w:val="24"/>
              </w:rPr>
              <w:t>号</w:t>
            </w:r>
            <w:r w:rsidRPr="001911DA">
              <w:rPr>
                <w:rFonts w:hint="eastAsia"/>
                <w:sz w:val="24"/>
                <w:szCs w:val="24"/>
              </w:rPr>
              <w:t>】</w:t>
            </w:r>
            <w:r w:rsidR="00413340">
              <w:rPr>
                <w:rFonts w:hint="eastAsia"/>
                <w:sz w:val="24"/>
                <w:szCs w:val="24"/>
              </w:rPr>
              <w:t xml:space="preserve">　</w:t>
            </w:r>
            <w:r w:rsidR="00F42F68">
              <w:rPr>
                <w:rFonts w:hint="eastAsia"/>
                <w:sz w:val="24"/>
                <w:szCs w:val="24"/>
              </w:rPr>
              <w:t>推薦申込書</w:t>
            </w:r>
          </w:p>
        </w:tc>
      </w:tr>
      <w:tr w:rsidR="00A768F6" w:rsidRPr="001911DA" w:rsidTr="00FA1548">
        <w:trPr>
          <w:trHeight w:val="266"/>
        </w:trPr>
        <w:tc>
          <w:tcPr>
            <w:tcW w:w="8131" w:type="dxa"/>
            <w:shd w:val="clear" w:color="auto" w:fill="auto"/>
          </w:tcPr>
          <w:p w:rsidR="00A768F6" w:rsidRPr="001911DA" w:rsidRDefault="00A768F6" w:rsidP="00413340">
            <w:pPr>
              <w:rPr>
                <w:sz w:val="24"/>
                <w:szCs w:val="24"/>
              </w:rPr>
            </w:pPr>
            <w:r w:rsidRPr="001911DA">
              <w:rPr>
                <w:rFonts w:hint="eastAsia"/>
                <w:sz w:val="24"/>
                <w:szCs w:val="24"/>
              </w:rPr>
              <w:t xml:space="preserve">応募する場合　　</w:t>
            </w:r>
            <w:r w:rsidR="00413340">
              <w:rPr>
                <w:rFonts w:hint="eastAsia"/>
                <w:sz w:val="24"/>
                <w:szCs w:val="24"/>
              </w:rPr>
              <w:t xml:space="preserve">　　　</w:t>
            </w:r>
            <w:r w:rsidRPr="001911DA">
              <w:rPr>
                <w:rFonts w:hint="eastAsia"/>
                <w:sz w:val="24"/>
                <w:szCs w:val="24"/>
              </w:rPr>
              <w:t>【様式</w:t>
            </w:r>
            <w:r w:rsidR="00413340">
              <w:rPr>
                <w:rFonts w:hint="eastAsia"/>
                <w:sz w:val="24"/>
                <w:szCs w:val="24"/>
              </w:rPr>
              <w:t>第２号</w:t>
            </w:r>
            <w:r w:rsidRPr="001911DA">
              <w:rPr>
                <w:rFonts w:hint="eastAsia"/>
                <w:sz w:val="24"/>
                <w:szCs w:val="24"/>
              </w:rPr>
              <w:t>】</w:t>
            </w:r>
            <w:r w:rsidR="00413340">
              <w:rPr>
                <w:rFonts w:hint="eastAsia"/>
                <w:sz w:val="24"/>
                <w:szCs w:val="24"/>
              </w:rPr>
              <w:t xml:space="preserve">　</w:t>
            </w:r>
            <w:r w:rsidR="00F42F68">
              <w:rPr>
                <w:rFonts w:hint="eastAsia"/>
                <w:sz w:val="24"/>
                <w:szCs w:val="24"/>
              </w:rPr>
              <w:t>応募申込書</w:t>
            </w:r>
          </w:p>
        </w:tc>
      </w:tr>
    </w:tbl>
    <w:p w:rsidR="00A768F6" w:rsidRPr="001911DA" w:rsidRDefault="00A768F6" w:rsidP="00A768F6">
      <w:pPr>
        <w:ind w:left="780"/>
        <w:rPr>
          <w:sz w:val="24"/>
          <w:szCs w:val="24"/>
        </w:rPr>
      </w:pPr>
    </w:p>
    <w:p w:rsidR="00AF7382" w:rsidRPr="001911DA" w:rsidRDefault="00FA1548" w:rsidP="00FA1548">
      <w:pPr>
        <w:ind w:firstLineChars="100" w:firstLine="240"/>
        <w:rPr>
          <w:sz w:val="24"/>
          <w:szCs w:val="24"/>
        </w:rPr>
      </w:pPr>
      <w:r>
        <w:rPr>
          <w:rFonts w:hint="eastAsia"/>
          <w:sz w:val="24"/>
          <w:szCs w:val="24"/>
        </w:rPr>
        <w:t>（２）</w:t>
      </w:r>
      <w:r w:rsidR="00AF7382" w:rsidRPr="001911DA">
        <w:rPr>
          <w:rFonts w:hint="eastAsia"/>
          <w:sz w:val="24"/>
          <w:szCs w:val="24"/>
        </w:rPr>
        <w:t>添付書類</w:t>
      </w:r>
    </w:p>
    <w:p w:rsidR="00AF7382" w:rsidRDefault="00AF7382" w:rsidP="00AF7382">
      <w:pPr>
        <w:ind w:left="780"/>
        <w:rPr>
          <w:sz w:val="24"/>
          <w:szCs w:val="24"/>
        </w:rPr>
      </w:pPr>
      <w:r w:rsidRPr="001911DA">
        <w:rPr>
          <w:rFonts w:hint="eastAsia"/>
          <w:sz w:val="24"/>
          <w:szCs w:val="24"/>
        </w:rPr>
        <w:t>被推薦者又は応募者の</w:t>
      </w:r>
      <w:r w:rsidR="00E724C0">
        <w:rPr>
          <w:rFonts w:hint="eastAsia"/>
          <w:sz w:val="24"/>
          <w:szCs w:val="24"/>
        </w:rPr>
        <w:t>本籍の記載がある</w:t>
      </w:r>
      <w:r w:rsidRPr="001911DA">
        <w:rPr>
          <w:rFonts w:hint="eastAsia"/>
          <w:sz w:val="24"/>
          <w:szCs w:val="24"/>
        </w:rPr>
        <w:t>住民票（発行後</w:t>
      </w:r>
      <w:r w:rsidR="00FC499F" w:rsidRPr="001911DA">
        <w:rPr>
          <w:rFonts w:hint="eastAsia"/>
          <w:sz w:val="24"/>
          <w:szCs w:val="24"/>
        </w:rPr>
        <w:t>３箇月</w:t>
      </w:r>
      <w:r w:rsidRPr="001911DA">
        <w:rPr>
          <w:rFonts w:hint="eastAsia"/>
          <w:sz w:val="24"/>
          <w:szCs w:val="24"/>
        </w:rPr>
        <w:t>以内のもの）</w:t>
      </w:r>
    </w:p>
    <w:p w:rsidR="00E95F04" w:rsidRPr="001911DA" w:rsidRDefault="00E95F04" w:rsidP="00AF7382">
      <w:pPr>
        <w:ind w:left="780"/>
        <w:rPr>
          <w:sz w:val="24"/>
          <w:szCs w:val="24"/>
        </w:rPr>
      </w:pPr>
    </w:p>
    <w:p w:rsidR="00C51E5D" w:rsidRPr="001911DA" w:rsidRDefault="00C51E5D" w:rsidP="008655F4">
      <w:pPr>
        <w:numPr>
          <w:ilvl w:val="0"/>
          <w:numId w:val="1"/>
        </w:numPr>
        <w:rPr>
          <w:b/>
          <w:sz w:val="24"/>
          <w:szCs w:val="24"/>
        </w:rPr>
      </w:pPr>
      <w:r w:rsidRPr="001911DA">
        <w:rPr>
          <w:rFonts w:hint="eastAsia"/>
          <w:b/>
          <w:sz w:val="24"/>
          <w:szCs w:val="24"/>
        </w:rPr>
        <w:t>受付期間</w:t>
      </w:r>
    </w:p>
    <w:p w:rsidR="008655F4" w:rsidRPr="001911DA" w:rsidRDefault="001B6251" w:rsidP="008655F4">
      <w:pPr>
        <w:ind w:left="360"/>
        <w:rPr>
          <w:sz w:val="24"/>
          <w:szCs w:val="24"/>
        </w:rPr>
      </w:pPr>
      <w:r>
        <w:rPr>
          <w:rFonts w:hint="eastAsia"/>
          <w:sz w:val="24"/>
          <w:szCs w:val="24"/>
        </w:rPr>
        <w:t>令和</w:t>
      </w:r>
      <w:r w:rsidR="003C4735">
        <w:rPr>
          <w:rFonts w:hint="eastAsia"/>
          <w:sz w:val="24"/>
          <w:szCs w:val="24"/>
        </w:rPr>
        <w:t>８</w:t>
      </w:r>
      <w:r w:rsidR="008655F4" w:rsidRPr="001911DA">
        <w:rPr>
          <w:rFonts w:hint="eastAsia"/>
          <w:sz w:val="24"/>
          <w:szCs w:val="24"/>
        </w:rPr>
        <w:t>年３月</w:t>
      </w:r>
      <w:r w:rsidR="003C4735">
        <w:rPr>
          <w:rFonts w:hint="eastAsia"/>
          <w:sz w:val="24"/>
          <w:szCs w:val="24"/>
        </w:rPr>
        <w:t>２</w:t>
      </w:r>
      <w:r w:rsidR="008655F4" w:rsidRPr="001911DA">
        <w:rPr>
          <w:rFonts w:hint="eastAsia"/>
          <w:sz w:val="24"/>
          <w:szCs w:val="24"/>
        </w:rPr>
        <w:t>日（</w:t>
      </w:r>
      <w:r w:rsidR="003C4735">
        <w:rPr>
          <w:rFonts w:hint="eastAsia"/>
          <w:sz w:val="24"/>
          <w:szCs w:val="24"/>
        </w:rPr>
        <w:t>月</w:t>
      </w:r>
      <w:r>
        <w:rPr>
          <w:rFonts w:hint="eastAsia"/>
          <w:sz w:val="24"/>
          <w:szCs w:val="24"/>
        </w:rPr>
        <w:t>）から令和</w:t>
      </w:r>
      <w:r w:rsidR="003C4735">
        <w:rPr>
          <w:rFonts w:hint="eastAsia"/>
          <w:sz w:val="24"/>
          <w:szCs w:val="24"/>
        </w:rPr>
        <w:t>８</w:t>
      </w:r>
      <w:r w:rsidR="008655F4" w:rsidRPr="001911DA">
        <w:rPr>
          <w:rFonts w:hint="eastAsia"/>
          <w:sz w:val="24"/>
          <w:szCs w:val="24"/>
        </w:rPr>
        <w:t>年</w:t>
      </w:r>
      <w:r w:rsidR="00C6571E">
        <w:rPr>
          <w:rFonts w:hint="eastAsia"/>
          <w:sz w:val="24"/>
          <w:szCs w:val="24"/>
        </w:rPr>
        <w:t>３</w:t>
      </w:r>
      <w:r>
        <w:rPr>
          <w:rFonts w:hint="eastAsia"/>
          <w:sz w:val="24"/>
          <w:szCs w:val="24"/>
        </w:rPr>
        <w:t>月３</w:t>
      </w:r>
      <w:r w:rsidR="00FA1548">
        <w:rPr>
          <w:rFonts w:hint="eastAsia"/>
          <w:sz w:val="24"/>
          <w:szCs w:val="24"/>
        </w:rPr>
        <w:t>１</w:t>
      </w:r>
      <w:r w:rsidR="008655F4" w:rsidRPr="001911DA">
        <w:rPr>
          <w:rFonts w:hint="eastAsia"/>
          <w:sz w:val="24"/>
          <w:szCs w:val="24"/>
        </w:rPr>
        <w:t>日（</w:t>
      </w:r>
      <w:r w:rsidR="003C4735">
        <w:rPr>
          <w:rFonts w:hint="eastAsia"/>
          <w:sz w:val="24"/>
          <w:szCs w:val="24"/>
        </w:rPr>
        <w:t>火</w:t>
      </w:r>
      <w:r w:rsidR="008655F4" w:rsidRPr="001911DA">
        <w:rPr>
          <w:rFonts w:hint="eastAsia"/>
          <w:sz w:val="24"/>
          <w:szCs w:val="24"/>
        </w:rPr>
        <w:t>）まで【必着】</w:t>
      </w:r>
    </w:p>
    <w:p w:rsidR="008655F4" w:rsidRDefault="00D87F3B" w:rsidP="00D87F3B">
      <w:pPr>
        <w:ind w:left="836" w:hanging="476"/>
        <w:rPr>
          <w:sz w:val="24"/>
          <w:szCs w:val="24"/>
        </w:rPr>
      </w:pPr>
      <w:r w:rsidRPr="001911DA">
        <w:rPr>
          <w:rFonts w:hint="eastAsia"/>
          <w:sz w:val="24"/>
          <w:szCs w:val="24"/>
        </w:rPr>
        <w:t>※</w:t>
      </w:r>
      <w:r w:rsidRPr="001911DA">
        <w:rPr>
          <w:sz w:val="24"/>
          <w:szCs w:val="24"/>
        </w:rPr>
        <w:tab/>
      </w:r>
      <w:r w:rsidRPr="001911DA">
        <w:rPr>
          <w:rFonts w:hint="eastAsia"/>
          <w:sz w:val="24"/>
          <w:szCs w:val="24"/>
        </w:rPr>
        <w:t>持参される場合は、</w:t>
      </w:r>
      <w:r w:rsidR="008655F4" w:rsidRPr="001911DA">
        <w:rPr>
          <w:rFonts w:hint="eastAsia"/>
          <w:sz w:val="24"/>
          <w:szCs w:val="24"/>
        </w:rPr>
        <w:t>市役所開庁日の午前８時３０分から午後５時１５分までに提出</w:t>
      </w:r>
      <w:r w:rsidRPr="001911DA">
        <w:rPr>
          <w:rFonts w:hint="eastAsia"/>
          <w:sz w:val="24"/>
          <w:szCs w:val="24"/>
        </w:rPr>
        <w:t>し</w:t>
      </w:r>
      <w:r w:rsidR="008655F4" w:rsidRPr="001911DA">
        <w:rPr>
          <w:rFonts w:hint="eastAsia"/>
          <w:sz w:val="24"/>
          <w:szCs w:val="24"/>
        </w:rPr>
        <w:t>てください。</w:t>
      </w:r>
    </w:p>
    <w:p w:rsidR="0099513F" w:rsidRDefault="0099513F" w:rsidP="00D87F3B">
      <w:pPr>
        <w:ind w:left="836" w:hanging="476"/>
        <w:rPr>
          <w:sz w:val="24"/>
          <w:szCs w:val="24"/>
        </w:rPr>
      </w:pPr>
      <w:r>
        <w:rPr>
          <w:rFonts w:hint="eastAsia"/>
          <w:sz w:val="24"/>
          <w:szCs w:val="24"/>
        </w:rPr>
        <w:t>※　書類の提出期間は延長する場合があります。この場合、受付期間最終日以降に益田市の</w:t>
      </w:r>
      <w:r w:rsidR="00E84677">
        <w:rPr>
          <w:rFonts w:hint="eastAsia"/>
          <w:sz w:val="24"/>
          <w:szCs w:val="24"/>
        </w:rPr>
        <w:t>公式ウェブサイト等</w:t>
      </w:r>
      <w:r>
        <w:rPr>
          <w:rFonts w:hint="eastAsia"/>
          <w:sz w:val="24"/>
          <w:szCs w:val="24"/>
        </w:rPr>
        <w:t>により公表します。</w:t>
      </w:r>
    </w:p>
    <w:p w:rsidR="0099513F" w:rsidRDefault="0099513F" w:rsidP="00D87F3B">
      <w:pPr>
        <w:ind w:left="836" w:hanging="476"/>
        <w:rPr>
          <w:sz w:val="24"/>
          <w:szCs w:val="24"/>
        </w:rPr>
      </w:pPr>
    </w:p>
    <w:p w:rsidR="00FA1548" w:rsidRPr="00FA1548" w:rsidRDefault="00FA1548" w:rsidP="00FA1548">
      <w:pPr>
        <w:rPr>
          <w:b/>
          <w:sz w:val="24"/>
          <w:szCs w:val="24"/>
        </w:rPr>
      </w:pPr>
      <w:r w:rsidRPr="00FA1548">
        <w:rPr>
          <w:rFonts w:hint="eastAsia"/>
          <w:b/>
          <w:sz w:val="24"/>
          <w:szCs w:val="24"/>
        </w:rPr>
        <w:t>9</w:t>
      </w:r>
      <w:r w:rsidRPr="00FA1548">
        <w:rPr>
          <w:rFonts w:hint="eastAsia"/>
          <w:b/>
          <w:sz w:val="24"/>
          <w:szCs w:val="24"/>
        </w:rPr>
        <w:t xml:space="preserve">　募集の公表</w:t>
      </w:r>
    </w:p>
    <w:p w:rsidR="00FA1548" w:rsidRDefault="00FA1548" w:rsidP="00FA1548">
      <w:pPr>
        <w:ind w:left="360"/>
        <w:rPr>
          <w:sz w:val="24"/>
          <w:szCs w:val="24"/>
        </w:rPr>
      </w:pPr>
      <w:r w:rsidRPr="001911DA">
        <w:rPr>
          <w:rFonts w:hint="eastAsia"/>
          <w:sz w:val="24"/>
          <w:szCs w:val="24"/>
        </w:rPr>
        <w:t>受付期間の中間及び期間終了後に、</w:t>
      </w:r>
      <w:r>
        <w:rPr>
          <w:rFonts w:hint="eastAsia"/>
          <w:sz w:val="24"/>
          <w:szCs w:val="24"/>
        </w:rPr>
        <w:t>益田</w:t>
      </w:r>
      <w:r w:rsidRPr="001911DA">
        <w:rPr>
          <w:rFonts w:hint="eastAsia"/>
          <w:sz w:val="24"/>
          <w:szCs w:val="24"/>
        </w:rPr>
        <w:t>市の</w:t>
      </w:r>
      <w:r w:rsidR="00E84677">
        <w:rPr>
          <w:rFonts w:hint="eastAsia"/>
          <w:sz w:val="24"/>
          <w:szCs w:val="24"/>
        </w:rPr>
        <w:t>公式ウェブサイト</w:t>
      </w:r>
      <w:r w:rsidRPr="001911DA">
        <w:rPr>
          <w:rFonts w:hint="eastAsia"/>
          <w:sz w:val="24"/>
          <w:szCs w:val="24"/>
        </w:rPr>
        <w:t>等で、提出のあった推薦及び応募に係る書類をもとに以下の内容を公表します。</w:t>
      </w:r>
    </w:p>
    <w:p w:rsidR="00FA1548" w:rsidRDefault="00FA1548" w:rsidP="00FA1548">
      <w:pPr>
        <w:tabs>
          <w:tab w:val="left" w:pos="784"/>
        </w:tabs>
        <w:ind w:firstLineChars="100" w:firstLine="240"/>
        <w:rPr>
          <w:sz w:val="24"/>
          <w:szCs w:val="24"/>
        </w:rPr>
      </w:pPr>
      <w:r>
        <w:rPr>
          <w:rFonts w:hint="eastAsia"/>
          <w:sz w:val="24"/>
          <w:szCs w:val="24"/>
        </w:rPr>
        <w:t>（１）推薦又は応募する区域</w:t>
      </w:r>
    </w:p>
    <w:p w:rsidR="00FA1548" w:rsidRDefault="00FA1548" w:rsidP="00FA1548">
      <w:pPr>
        <w:tabs>
          <w:tab w:val="left" w:pos="709"/>
          <w:tab w:val="left" w:pos="812"/>
        </w:tabs>
        <w:ind w:firstLineChars="100" w:firstLine="240"/>
        <w:rPr>
          <w:sz w:val="24"/>
          <w:szCs w:val="24"/>
        </w:rPr>
      </w:pPr>
      <w:r>
        <w:rPr>
          <w:rFonts w:hint="eastAsia"/>
          <w:sz w:val="24"/>
          <w:szCs w:val="24"/>
        </w:rPr>
        <w:t>（２）</w:t>
      </w:r>
      <w:r w:rsidRPr="001911DA">
        <w:rPr>
          <w:rFonts w:hint="eastAsia"/>
          <w:sz w:val="24"/>
          <w:szCs w:val="24"/>
        </w:rPr>
        <w:t>推薦者</w:t>
      </w:r>
      <w:r w:rsidRPr="001911DA">
        <w:rPr>
          <w:rFonts w:hint="eastAsia"/>
          <w:sz w:val="24"/>
          <w:szCs w:val="24"/>
        </w:rPr>
        <w:t>(</w:t>
      </w:r>
      <w:r w:rsidRPr="001911DA">
        <w:rPr>
          <w:rFonts w:hint="eastAsia"/>
          <w:sz w:val="24"/>
          <w:szCs w:val="24"/>
        </w:rPr>
        <w:t>個人</w:t>
      </w:r>
      <w:r w:rsidRPr="001911DA">
        <w:rPr>
          <w:rFonts w:hint="eastAsia"/>
          <w:sz w:val="24"/>
          <w:szCs w:val="24"/>
        </w:rPr>
        <w:t>)</w:t>
      </w:r>
      <w:r w:rsidRPr="001911DA">
        <w:rPr>
          <w:rFonts w:hint="eastAsia"/>
          <w:sz w:val="24"/>
          <w:szCs w:val="24"/>
        </w:rPr>
        <w:t>については、氏名、職業、年齢及び性別</w:t>
      </w:r>
    </w:p>
    <w:p w:rsidR="00FA1548" w:rsidRPr="003946F0" w:rsidRDefault="00FA1548" w:rsidP="00FA1548">
      <w:pPr>
        <w:tabs>
          <w:tab w:val="left" w:pos="540"/>
          <w:tab w:val="left" w:pos="770"/>
        </w:tabs>
        <w:ind w:leftChars="100" w:left="690" w:hangingChars="200" w:hanging="480"/>
        <w:rPr>
          <w:sz w:val="24"/>
          <w:szCs w:val="24"/>
        </w:rPr>
      </w:pPr>
      <w:r>
        <w:rPr>
          <w:rFonts w:hint="eastAsia"/>
          <w:sz w:val="24"/>
          <w:szCs w:val="24"/>
        </w:rPr>
        <w:t>（３）</w:t>
      </w:r>
      <w:r w:rsidRPr="003946F0">
        <w:rPr>
          <w:rFonts w:hint="eastAsia"/>
          <w:sz w:val="24"/>
          <w:szCs w:val="24"/>
        </w:rPr>
        <w:t>推薦者</w:t>
      </w:r>
      <w:r w:rsidRPr="003946F0">
        <w:rPr>
          <w:rFonts w:hint="eastAsia"/>
          <w:sz w:val="24"/>
          <w:szCs w:val="24"/>
        </w:rPr>
        <w:t>(</w:t>
      </w:r>
      <w:r w:rsidRPr="003946F0">
        <w:rPr>
          <w:rFonts w:hint="eastAsia"/>
          <w:sz w:val="24"/>
          <w:szCs w:val="24"/>
        </w:rPr>
        <w:t>法人又は団体</w:t>
      </w:r>
      <w:r w:rsidRPr="003946F0">
        <w:rPr>
          <w:rFonts w:hint="eastAsia"/>
          <w:sz w:val="24"/>
          <w:szCs w:val="24"/>
        </w:rPr>
        <w:t>)</w:t>
      </w:r>
      <w:r w:rsidRPr="003946F0">
        <w:rPr>
          <w:rFonts w:hint="eastAsia"/>
          <w:sz w:val="24"/>
          <w:szCs w:val="24"/>
        </w:rPr>
        <w:t>については、名称、目的、代表者又は管理人の氏名、構成員の数及び構成員の資格・要件</w:t>
      </w:r>
    </w:p>
    <w:p w:rsidR="00FA1548" w:rsidRPr="001911DA" w:rsidRDefault="00FA1548" w:rsidP="00FA1548">
      <w:pPr>
        <w:ind w:firstLineChars="100" w:firstLine="240"/>
        <w:rPr>
          <w:sz w:val="24"/>
          <w:szCs w:val="24"/>
        </w:rPr>
      </w:pPr>
      <w:r>
        <w:rPr>
          <w:rFonts w:hint="eastAsia"/>
          <w:sz w:val="24"/>
          <w:szCs w:val="24"/>
        </w:rPr>
        <w:t>（４）被</w:t>
      </w:r>
      <w:r w:rsidRPr="001911DA">
        <w:rPr>
          <w:rFonts w:hint="eastAsia"/>
          <w:sz w:val="24"/>
          <w:szCs w:val="24"/>
        </w:rPr>
        <w:t>推薦者又は応募者の氏名、職業、年齢、性別、経歴及び農業経営の状況</w:t>
      </w:r>
    </w:p>
    <w:p w:rsidR="00FA1548" w:rsidRDefault="00FA1548" w:rsidP="00FA1548">
      <w:pPr>
        <w:ind w:firstLineChars="100" w:firstLine="240"/>
        <w:rPr>
          <w:sz w:val="24"/>
          <w:szCs w:val="24"/>
        </w:rPr>
      </w:pPr>
      <w:r>
        <w:rPr>
          <w:rFonts w:hint="eastAsia"/>
          <w:sz w:val="24"/>
          <w:szCs w:val="24"/>
        </w:rPr>
        <w:t>（５）</w:t>
      </w:r>
      <w:r w:rsidRPr="001911DA">
        <w:rPr>
          <w:rFonts w:hint="eastAsia"/>
          <w:sz w:val="24"/>
          <w:szCs w:val="24"/>
        </w:rPr>
        <w:t>推薦又は応募の理由</w:t>
      </w:r>
    </w:p>
    <w:p w:rsidR="00FA1548" w:rsidRDefault="00FA1548" w:rsidP="00FA1548">
      <w:pPr>
        <w:ind w:leftChars="100" w:left="690" w:hangingChars="200" w:hanging="480"/>
        <w:rPr>
          <w:sz w:val="24"/>
          <w:szCs w:val="24"/>
        </w:rPr>
      </w:pPr>
      <w:r>
        <w:rPr>
          <w:rFonts w:hint="eastAsia"/>
          <w:sz w:val="24"/>
          <w:szCs w:val="24"/>
        </w:rPr>
        <w:lastRenderedPageBreak/>
        <w:t>（６</w:t>
      </w:r>
      <w:bookmarkStart w:id="0" w:name="_GoBack"/>
      <w:bookmarkEnd w:id="0"/>
      <w:r>
        <w:rPr>
          <w:rFonts w:hint="eastAsia"/>
          <w:sz w:val="24"/>
          <w:szCs w:val="24"/>
        </w:rPr>
        <w:t>）</w:t>
      </w:r>
      <w:r w:rsidRPr="001911DA">
        <w:rPr>
          <w:rFonts w:hint="eastAsia"/>
          <w:sz w:val="24"/>
          <w:szCs w:val="24"/>
        </w:rPr>
        <w:t>推薦者が被推薦者を</w:t>
      </w:r>
      <w:r>
        <w:rPr>
          <w:rFonts w:hint="eastAsia"/>
          <w:sz w:val="24"/>
          <w:szCs w:val="24"/>
        </w:rPr>
        <w:t>益田市</w:t>
      </w:r>
      <w:r w:rsidRPr="003946F0">
        <w:rPr>
          <w:rFonts w:hint="eastAsia"/>
          <w:sz w:val="24"/>
          <w:szCs w:val="24"/>
        </w:rPr>
        <w:t>農業委員</w:t>
      </w:r>
      <w:r>
        <w:rPr>
          <w:rFonts w:hint="eastAsia"/>
          <w:sz w:val="24"/>
          <w:szCs w:val="24"/>
        </w:rPr>
        <w:t>会の</w:t>
      </w:r>
      <w:r w:rsidRPr="003946F0">
        <w:rPr>
          <w:rFonts w:hint="eastAsia"/>
          <w:sz w:val="24"/>
          <w:szCs w:val="24"/>
        </w:rPr>
        <w:t>委員に</w:t>
      </w:r>
      <w:r>
        <w:rPr>
          <w:rFonts w:hint="eastAsia"/>
          <w:sz w:val="24"/>
          <w:szCs w:val="24"/>
        </w:rPr>
        <w:t>推薦しているか</w:t>
      </w:r>
      <w:r w:rsidRPr="001911DA">
        <w:rPr>
          <w:rFonts w:hint="eastAsia"/>
          <w:sz w:val="24"/>
          <w:szCs w:val="24"/>
        </w:rPr>
        <w:t>の</w:t>
      </w:r>
      <w:r>
        <w:rPr>
          <w:rFonts w:hint="eastAsia"/>
          <w:sz w:val="24"/>
          <w:szCs w:val="24"/>
        </w:rPr>
        <w:t>有無、又は応募者が益田市</w:t>
      </w:r>
      <w:r w:rsidRPr="003946F0">
        <w:rPr>
          <w:rFonts w:hint="eastAsia"/>
          <w:sz w:val="24"/>
          <w:szCs w:val="24"/>
        </w:rPr>
        <w:t>農業委員</w:t>
      </w:r>
      <w:r>
        <w:rPr>
          <w:rFonts w:hint="eastAsia"/>
          <w:sz w:val="24"/>
          <w:szCs w:val="24"/>
        </w:rPr>
        <w:t>会の委員</w:t>
      </w:r>
      <w:r w:rsidRPr="003946F0">
        <w:rPr>
          <w:rFonts w:hint="eastAsia"/>
          <w:sz w:val="24"/>
          <w:szCs w:val="24"/>
        </w:rPr>
        <w:t>に</w:t>
      </w:r>
      <w:r w:rsidRPr="001911DA">
        <w:rPr>
          <w:rFonts w:hint="eastAsia"/>
          <w:sz w:val="24"/>
          <w:szCs w:val="24"/>
        </w:rPr>
        <w:t>応募しているかの</w:t>
      </w:r>
      <w:r>
        <w:rPr>
          <w:rFonts w:hint="eastAsia"/>
          <w:sz w:val="24"/>
          <w:szCs w:val="24"/>
        </w:rPr>
        <w:t>有無</w:t>
      </w:r>
    </w:p>
    <w:p w:rsidR="0099513F" w:rsidRPr="001911DA" w:rsidRDefault="0099513F" w:rsidP="00FA1548">
      <w:pPr>
        <w:ind w:leftChars="100" w:left="690" w:hangingChars="200" w:hanging="480"/>
        <w:rPr>
          <w:sz w:val="24"/>
          <w:szCs w:val="24"/>
        </w:rPr>
      </w:pPr>
    </w:p>
    <w:p w:rsidR="008655F4" w:rsidRPr="001911DA" w:rsidRDefault="00FA1548" w:rsidP="00FA1548">
      <w:pPr>
        <w:ind w:leftChars="-36" w:left="-1" w:hangingChars="31" w:hanging="75"/>
        <w:rPr>
          <w:b/>
          <w:sz w:val="24"/>
          <w:szCs w:val="24"/>
        </w:rPr>
      </w:pPr>
      <w:r>
        <w:rPr>
          <w:rFonts w:hint="eastAsia"/>
          <w:b/>
          <w:sz w:val="24"/>
          <w:szCs w:val="24"/>
        </w:rPr>
        <w:t>10</w:t>
      </w:r>
      <w:r>
        <w:rPr>
          <w:rFonts w:hint="eastAsia"/>
          <w:b/>
          <w:sz w:val="24"/>
          <w:szCs w:val="24"/>
        </w:rPr>
        <w:t xml:space="preserve">　</w:t>
      </w:r>
      <w:r w:rsidR="008655F4" w:rsidRPr="001911DA">
        <w:rPr>
          <w:rFonts w:hint="eastAsia"/>
          <w:b/>
          <w:sz w:val="24"/>
          <w:szCs w:val="24"/>
        </w:rPr>
        <w:t>選</w:t>
      </w:r>
      <w:r w:rsidR="00343A68">
        <w:rPr>
          <w:rFonts w:hint="eastAsia"/>
          <w:b/>
          <w:sz w:val="24"/>
          <w:szCs w:val="24"/>
        </w:rPr>
        <w:t>任</w:t>
      </w:r>
      <w:r w:rsidR="008655F4" w:rsidRPr="001911DA">
        <w:rPr>
          <w:rFonts w:hint="eastAsia"/>
          <w:b/>
          <w:sz w:val="24"/>
          <w:szCs w:val="24"/>
        </w:rPr>
        <w:t>方法</w:t>
      </w:r>
    </w:p>
    <w:p w:rsidR="00015218" w:rsidRPr="001911DA" w:rsidRDefault="00015218" w:rsidP="008655F4">
      <w:pPr>
        <w:ind w:left="360"/>
        <w:rPr>
          <w:sz w:val="24"/>
          <w:szCs w:val="24"/>
        </w:rPr>
      </w:pPr>
      <w:r w:rsidRPr="001911DA">
        <w:rPr>
          <w:rFonts w:hint="eastAsia"/>
          <w:sz w:val="24"/>
          <w:szCs w:val="24"/>
        </w:rPr>
        <w:t>提出された書類をもとに選</w:t>
      </w:r>
      <w:r w:rsidR="00343A68">
        <w:rPr>
          <w:rFonts w:hint="eastAsia"/>
          <w:sz w:val="24"/>
          <w:szCs w:val="24"/>
        </w:rPr>
        <w:t>任</w:t>
      </w:r>
      <w:r w:rsidRPr="001911DA">
        <w:rPr>
          <w:rFonts w:hint="eastAsia"/>
          <w:sz w:val="24"/>
          <w:szCs w:val="24"/>
        </w:rPr>
        <w:t>し</w:t>
      </w:r>
      <w:r w:rsidR="00C64046" w:rsidRPr="001911DA">
        <w:rPr>
          <w:rFonts w:hint="eastAsia"/>
          <w:sz w:val="24"/>
          <w:szCs w:val="24"/>
        </w:rPr>
        <w:t>、</w:t>
      </w:r>
      <w:r w:rsidRPr="001911DA">
        <w:rPr>
          <w:rFonts w:hint="eastAsia"/>
          <w:sz w:val="24"/>
          <w:szCs w:val="24"/>
        </w:rPr>
        <w:t>必要に応じて面接等を行う場合があります。</w:t>
      </w:r>
    </w:p>
    <w:p w:rsidR="00015218" w:rsidRPr="001911DA" w:rsidRDefault="00015218" w:rsidP="008655F4">
      <w:pPr>
        <w:ind w:left="360"/>
        <w:rPr>
          <w:sz w:val="24"/>
          <w:szCs w:val="24"/>
        </w:rPr>
      </w:pPr>
      <w:r w:rsidRPr="001911DA">
        <w:rPr>
          <w:rFonts w:hint="eastAsia"/>
          <w:sz w:val="24"/>
          <w:szCs w:val="24"/>
        </w:rPr>
        <w:t>結果については、</w:t>
      </w:r>
      <w:r w:rsidR="00AE30D2">
        <w:rPr>
          <w:rFonts w:hint="eastAsia"/>
          <w:sz w:val="24"/>
          <w:szCs w:val="24"/>
        </w:rPr>
        <w:t>７</w:t>
      </w:r>
      <w:r w:rsidRPr="001911DA">
        <w:rPr>
          <w:rFonts w:hint="eastAsia"/>
          <w:sz w:val="24"/>
          <w:szCs w:val="24"/>
        </w:rPr>
        <w:t>月下旬に</w:t>
      </w:r>
      <w:r w:rsidR="00C6571E">
        <w:rPr>
          <w:rFonts w:hint="eastAsia"/>
          <w:sz w:val="24"/>
          <w:szCs w:val="24"/>
        </w:rPr>
        <w:t>益田</w:t>
      </w:r>
      <w:r w:rsidRPr="001911DA">
        <w:rPr>
          <w:rFonts w:hint="eastAsia"/>
          <w:sz w:val="24"/>
          <w:szCs w:val="24"/>
        </w:rPr>
        <w:t>市の</w:t>
      </w:r>
      <w:r w:rsidR="00E84677">
        <w:rPr>
          <w:rFonts w:hint="eastAsia"/>
          <w:sz w:val="24"/>
          <w:szCs w:val="24"/>
        </w:rPr>
        <w:t>公式ウェブサイト</w:t>
      </w:r>
      <w:r w:rsidRPr="001911DA">
        <w:rPr>
          <w:rFonts w:hint="eastAsia"/>
          <w:sz w:val="24"/>
          <w:szCs w:val="24"/>
        </w:rPr>
        <w:t>等により公表し、結果に係る通知文書等の発送は行いません。</w:t>
      </w:r>
    </w:p>
    <w:p w:rsidR="001911DA" w:rsidRPr="001911DA" w:rsidRDefault="001911DA" w:rsidP="008655F4">
      <w:pPr>
        <w:ind w:left="360"/>
        <w:rPr>
          <w:sz w:val="24"/>
          <w:szCs w:val="24"/>
        </w:rPr>
      </w:pPr>
    </w:p>
    <w:p w:rsidR="00C6571E" w:rsidRPr="001911DA" w:rsidRDefault="00C6571E" w:rsidP="00FA1548">
      <w:pPr>
        <w:ind w:left="360" w:firstLineChars="200" w:firstLine="480"/>
        <w:rPr>
          <w:sz w:val="24"/>
          <w:szCs w:val="24"/>
        </w:rPr>
      </w:pPr>
    </w:p>
    <w:p w:rsidR="00E118B6" w:rsidRPr="001911DA" w:rsidRDefault="005F6280" w:rsidP="005F6280">
      <w:pPr>
        <w:rPr>
          <w:b/>
          <w:sz w:val="24"/>
          <w:szCs w:val="24"/>
        </w:rPr>
      </w:pPr>
      <w:r>
        <w:rPr>
          <w:rFonts w:hint="eastAsia"/>
          <w:b/>
          <w:sz w:val="24"/>
          <w:szCs w:val="24"/>
        </w:rPr>
        <w:t>11</w:t>
      </w:r>
      <w:r>
        <w:rPr>
          <w:rFonts w:hint="eastAsia"/>
          <w:b/>
          <w:sz w:val="24"/>
          <w:szCs w:val="24"/>
        </w:rPr>
        <w:t xml:space="preserve">　推薦及び応募に係る書類の提出先及び問い合わせ先</w:t>
      </w:r>
    </w:p>
    <w:tbl>
      <w:tblPr>
        <w:tblW w:w="9251"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3969"/>
        <w:gridCol w:w="2410"/>
      </w:tblGrid>
      <w:tr w:rsidR="001D1D5F" w:rsidRPr="001911DA" w:rsidTr="00F43DCA">
        <w:tc>
          <w:tcPr>
            <w:tcW w:w="2872" w:type="dxa"/>
            <w:shd w:val="clear" w:color="auto" w:fill="auto"/>
          </w:tcPr>
          <w:p w:rsidR="001D1D5F" w:rsidRPr="001911DA" w:rsidRDefault="001D1D5F" w:rsidP="006341D4">
            <w:pPr>
              <w:tabs>
                <w:tab w:val="center" w:pos="1470"/>
              </w:tabs>
              <w:rPr>
                <w:sz w:val="24"/>
                <w:szCs w:val="24"/>
              </w:rPr>
            </w:pPr>
            <w:r w:rsidRPr="001911DA">
              <w:rPr>
                <w:sz w:val="24"/>
                <w:szCs w:val="24"/>
              </w:rPr>
              <w:tab/>
            </w:r>
            <w:r w:rsidRPr="001911DA">
              <w:rPr>
                <w:rFonts w:hint="eastAsia"/>
                <w:sz w:val="24"/>
                <w:szCs w:val="24"/>
              </w:rPr>
              <w:t>窓口</w:t>
            </w:r>
          </w:p>
        </w:tc>
        <w:tc>
          <w:tcPr>
            <w:tcW w:w="3969" w:type="dxa"/>
            <w:shd w:val="clear" w:color="auto" w:fill="auto"/>
          </w:tcPr>
          <w:p w:rsidR="001D1D5F" w:rsidRPr="001911DA" w:rsidRDefault="001D1D5F" w:rsidP="006341D4">
            <w:pPr>
              <w:jc w:val="center"/>
              <w:rPr>
                <w:sz w:val="24"/>
                <w:szCs w:val="24"/>
              </w:rPr>
            </w:pPr>
            <w:r w:rsidRPr="001911DA">
              <w:rPr>
                <w:rFonts w:hint="eastAsia"/>
                <w:sz w:val="24"/>
                <w:szCs w:val="24"/>
              </w:rPr>
              <w:t>所在地</w:t>
            </w:r>
          </w:p>
        </w:tc>
        <w:tc>
          <w:tcPr>
            <w:tcW w:w="2410" w:type="dxa"/>
            <w:shd w:val="clear" w:color="auto" w:fill="auto"/>
          </w:tcPr>
          <w:p w:rsidR="001D1D5F" w:rsidRPr="001911DA" w:rsidRDefault="001D1D5F" w:rsidP="006341D4">
            <w:pPr>
              <w:jc w:val="center"/>
              <w:rPr>
                <w:sz w:val="24"/>
                <w:szCs w:val="24"/>
              </w:rPr>
            </w:pPr>
            <w:r w:rsidRPr="001911DA">
              <w:rPr>
                <w:rFonts w:hint="eastAsia"/>
                <w:sz w:val="24"/>
                <w:szCs w:val="24"/>
              </w:rPr>
              <w:t>電話番号</w:t>
            </w:r>
          </w:p>
        </w:tc>
      </w:tr>
      <w:tr w:rsidR="001D1D5F" w:rsidRPr="001911DA" w:rsidTr="00F43DCA">
        <w:trPr>
          <w:trHeight w:val="725"/>
        </w:trPr>
        <w:tc>
          <w:tcPr>
            <w:tcW w:w="2872" w:type="dxa"/>
            <w:shd w:val="clear" w:color="auto" w:fill="auto"/>
            <w:vAlign w:val="center"/>
          </w:tcPr>
          <w:p w:rsidR="001D1D5F" w:rsidRPr="001911DA" w:rsidRDefault="001D1D5F" w:rsidP="00F43DCA">
            <w:pPr>
              <w:rPr>
                <w:sz w:val="24"/>
                <w:szCs w:val="24"/>
              </w:rPr>
            </w:pPr>
            <w:r>
              <w:rPr>
                <w:rFonts w:hint="eastAsia"/>
                <w:sz w:val="24"/>
                <w:szCs w:val="24"/>
              </w:rPr>
              <w:t>益田市農業委員会事務局</w:t>
            </w:r>
          </w:p>
        </w:tc>
        <w:tc>
          <w:tcPr>
            <w:tcW w:w="3969" w:type="dxa"/>
            <w:shd w:val="clear" w:color="auto" w:fill="auto"/>
            <w:vAlign w:val="center"/>
          </w:tcPr>
          <w:p w:rsidR="001D1D5F" w:rsidRPr="00F43DCA" w:rsidRDefault="001D1D5F" w:rsidP="00F43DCA">
            <w:pP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〒698-8650</w:t>
            </w:r>
          </w:p>
          <w:p w:rsidR="001D1D5F" w:rsidRPr="00F43DCA" w:rsidRDefault="001D1D5F" w:rsidP="00F43DCA">
            <w:pPr>
              <w:rPr>
                <w:rFonts w:asciiTheme="minorEastAsia" w:eastAsiaTheme="minorEastAsia" w:hAnsiTheme="minorEastAsia" w:hint="eastAsia"/>
                <w:sz w:val="24"/>
                <w:szCs w:val="24"/>
              </w:rPr>
            </w:pPr>
            <w:r w:rsidRPr="00F43DCA">
              <w:rPr>
                <w:rFonts w:asciiTheme="minorEastAsia" w:eastAsiaTheme="minorEastAsia" w:hAnsiTheme="minorEastAsia" w:hint="eastAsia"/>
                <w:sz w:val="24"/>
                <w:szCs w:val="24"/>
              </w:rPr>
              <w:t>益田市常盤町</w:t>
            </w:r>
            <w:r w:rsidR="00F43DCA">
              <w:rPr>
                <w:rFonts w:asciiTheme="minorEastAsia" w:eastAsiaTheme="minorEastAsia" w:hAnsiTheme="minorEastAsia" w:hint="eastAsia"/>
                <w:sz w:val="24"/>
                <w:szCs w:val="24"/>
              </w:rPr>
              <w:t>1</w:t>
            </w:r>
            <w:r w:rsidRPr="00F43DCA">
              <w:rPr>
                <w:rFonts w:asciiTheme="minorEastAsia" w:eastAsiaTheme="minorEastAsia" w:hAnsiTheme="minorEastAsia" w:hint="eastAsia"/>
                <w:sz w:val="24"/>
                <w:szCs w:val="24"/>
              </w:rPr>
              <w:t>番</w:t>
            </w:r>
            <w:r w:rsidR="00F43DCA">
              <w:rPr>
                <w:rFonts w:asciiTheme="minorEastAsia" w:eastAsiaTheme="minorEastAsia" w:hAnsiTheme="minorEastAsia" w:hint="eastAsia"/>
                <w:sz w:val="24"/>
                <w:szCs w:val="24"/>
              </w:rPr>
              <w:t>1</w:t>
            </w:r>
            <w:r w:rsidRPr="00F43DCA">
              <w:rPr>
                <w:rFonts w:asciiTheme="minorEastAsia" w:eastAsiaTheme="minorEastAsia" w:hAnsiTheme="minorEastAsia" w:hint="eastAsia"/>
                <w:sz w:val="24"/>
                <w:szCs w:val="24"/>
              </w:rPr>
              <w:t>号</w:t>
            </w:r>
          </w:p>
        </w:tc>
        <w:tc>
          <w:tcPr>
            <w:tcW w:w="2410" w:type="dxa"/>
            <w:shd w:val="clear" w:color="auto" w:fill="auto"/>
            <w:vAlign w:val="center"/>
          </w:tcPr>
          <w:p w:rsidR="001D1D5F" w:rsidRPr="00F43DCA" w:rsidRDefault="001D1D5F" w:rsidP="00F43DCA">
            <w:pPr>
              <w:jc w:val="cente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0856-31-0481</w:t>
            </w:r>
          </w:p>
        </w:tc>
      </w:tr>
      <w:tr w:rsidR="001D1D5F" w:rsidRPr="001911DA" w:rsidTr="00F43DCA">
        <w:trPr>
          <w:trHeight w:val="725"/>
        </w:trPr>
        <w:tc>
          <w:tcPr>
            <w:tcW w:w="2872" w:type="dxa"/>
            <w:shd w:val="clear" w:color="auto" w:fill="auto"/>
            <w:vAlign w:val="center"/>
          </w:tcPr>
          <w:p w:rsidR="001D1D5F" w:rsidRDefault="001D1D5F" w:rsidP="00F43DCA">
            <w:pPr>
              <w:rPr>
                <w:sz w:val="24"/>
                <w:szCs w:val="24"/>
              </w:rPr>
            </w:pPr>
            <w:r>
              <w:rPr>
                <w:rFonts w:hint="eastAsia"/>
                <w:sz w:val="24"/>
                <w:szCs w:val="24"/>
              </w:rPr>
              <w:t>益田市美都</w:t>
            </w:r>
            <w:r w:rsidR="005F6280">
              <w:rPr>
                <w:rFonts w:hint="eastAsia"/>
                <w:sz w:val="24"/>
                <w:szCs w:val="24"/>
              </w:rPr>
              <w:t>分庁舎</w:t>
            </w:r>
          </w:p>
          <w:p w:rsidR="001D1D5F" w:rsidRPr="001911DA" w:rsidRDefault="001D1D5F" w:rsidP="00F43DCA">
            <w:pPr>
              <w:ind w:firstLineChars="100" w:firstLine="240"/>
              <w:rPr>
                <w:sz w:val="24"/>
                <w:szCs w:val="24"/>
              </w:rPr>
            </w:pPr>
            <w:r>
              <w:rPr>
                <w:rFonts w:hint="eastAsia"/>
                <w:sz w:val="24"/>
                <w:szCs w:val="24"/>
              </w:rPr>
              <w:t>地域</w:t>
            </w:r>
            <w:r w:rsidR="005F6280">
              <w:rPr>
                <w:rFonts w:hint="eastAsia"/>
                <w:sz w:val="24"/>
                <w:szCs w:val="24"/>
              </w:rPr>
              <w:t>総務</w:t>
            </w:r>
            <w:r>
              <w:rPr>
                <w:rFonts w:hint="eastAsia"/>
                <w:sz w:val="24"/>
                <w:szCs w:val="24"/>
              </w:rPr>
              <w:t>課</w:t>
            </w:r>
          </w:p>
        </w:tc>
        <w:tc>
          <w:tcPr>
            <w:tcW w:w="3969" w:type="dxa"/>
            <w:shd w:val="clear" w:color="auto" w:fill="auto"/>
            <w:vAlign w:val="center"/>
          </w:tcPr>
          <w:p w:rsidR="001D1D5F" w:rsidRPr="00F43DCA" w:rsidRDefault="001D1D5F" w:rsidP="00F43DCA">
            <w:pP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〒698-0292</w:t>
            </w:r>
          </w:p>
          <w:p w:rsidR="001D1D5F" w:rsidRPr="00F43DCA" w:rsidRDefault="001D1D5F" w:rsidP="00F43DCA">
            <w:pP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益田市美都町都茂1803番地1</w:t>
            </w:r>
          </w:p>
        </w:tc>
        <w:tc>
          <w:tcPr>
            <w:tcW w:w="2410" w:type="dxa"/>
            <w:shd w:val="clear" w:color="auto" w:fill="auto"/>
            <w:vAlign w:val="center"/>
          </w:tcPr>
          <w:p w:rsidR="001D1D5F" w:rsidRPr="00F43DCA" w:rsidRDefault="001D1D5F" w:rsidP="00F43DCA">
            <w:pPr>
              <w:jc w:val="cente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0856-52-231</w:t>
            </w:r>
            <w:r w:rsidR="005F6280" w:rsidRPr="00F43DCA">
              <w:rPr>
                <w:rFonts w:asciiTheme="minorEastAsia" w:eastAsiaTheme="minorEastAsia" w:hAnsiTheme="minorEastAsia" w:hint="eastAsia"/>
                <w:sz w:val="24"/>
                <w:szCs w:val="24"/>
              </w:rPr>
              <w:t>2</w:t>
            </w:r>
          </w:p>
        </w:tc>
      </w:tr>
      <w:tr w:rsidR="001D1D5F" w:rsidRPr="001911DA" w:rsidTr="00F43DCA">
        <w:trPr>
          <w:trHeight w:val="725"/>
        </w:trPr>
        <w:tc>
          <w:tcPr>
            <w:tcW w:w="2872" w:type="dxa"/>
            <w:shd w:val="clear" w:color="auto" w:fill="auto"/>
            <w:vAlign w:val="center"/>
          </w:tcPr>
          <w:p w:rsidR="001D1D5F" w:rsidRDefault="001D1D5F" w:rsidP="00F43DCA">
            <w:pPr>
              <w:rPr>
                <w:sz w:val="24"/>
                <w:szCs w:val="24"/>
              </w:rPr>
            </w:pPr>
            <w:r>
              <w:rPr>
                <w:rFonts w:hint="eastAsia"/>
                <w:sz w:val="24"/>
                <w:szCs w:val="24"/>
              </w:rPr>
              <w:t>益田市匹見</w:t>
            </w:r>
            <w:r w:rsidR="005F6280">
              <w:rPr>
                <w:rFonts w:hint="eastAsia"/>
                <w:sz w:val="24"/>
                <w:szCs w:val="24"/>
              </w:rPr>
              <w:t>分庁舎</w:t>
            </w:r>
          </w:p>
          <w:p w:rsidR="001D1D5F" w:rsidRPr="001911DA" w:rsidRDefault="001D1D5F" w:rsidP="00F43DCA">
            <w:pPr>
              <w:ind w:firstLineChars="100" w:firstLine="240"/>
              <w:rPr>
                <w:sz w:val="24"/>
                <w:szCs w:val="24"/>
              </w:rPr>
            </w:pPr>
            <w:r>
              <w:rPr>
                <w:rFonts w:hint="eastAsia"/>
                <w:sz w:val="24"/>
                <w:szCs w:val="24"/>
              </w:rPr>
              <w:t>地域</w:t>
            </w:r>
            <w:r w:rsidR="005F6280">
              <w:rPr>
                <w:rFonts w:hint="eastAsia"/>
                <w:sz w:val="24"/>
                <w:szCs w:val="24"/>
              </w:rPr>
              <w:t>総務</w:t>
            </w:r>
            <w:r>
              <w:rPr>
                <w:rFonts w:hint="eastAsia"/>
                <w:sz w:val="24"/>
                <w:szCs w:val="24"/>
              </w:rPr>
              <w:t>課</w:t>
            </w:r>
          </w:p>
        </w:tc>
        <w:tc>
          <w:tcPr>
            <w:tcW w:w="3969" w:type="dxa"/>
            <w:shd w:val="clear" w:color="auto" w:fill="auto"/>
            <w:vAlign w:val="center"/>
          </w:tcPr>
          <w:p w:rsidR="001D1D5F" w:rsidRPr="00F43DCA" w:rsidRDefault="001D1D5F" w:rsidP="00F43DCA">
            <w:pP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〒698-1211</w:t>
            </w:r>
          </w:p>
          <w:p w:rsidR="001D1D5F" w:rsidRPr="00F43DCA" w:rsidRDefault="001D1D5F" w:rsidP="00F43DCA">
            <w:pP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益田市匹見町匹見イ1260番地</w:t>
            </w:r>
          </w:p>
        </w:tc>
        <w:tc>
          <w:tcPr>
            <w:tcW w:w="2410" w:type="dxa"/>
            <w:shd w:val="clear" w:color="auto" w:fill="auto"/>
            <w:vAlign w:val="center"/>
          </w:tcPr>
          <w:p w:rsidR="001D1D5F" w:rsidRPr="00F43DCA" w:rsidRDefault="001D1D5F" w:rsidP="00F43DCA">
            <w:pPr>
              <w:jc w:val="center"/>
              <w:rPr>
                <w:rFonts w:asciiTheme="minorEastAsia" w:eastAsiaTheme="minorEastAsia" w:hAnsiTheme="minorEastAsia"/>
                <w:sz w:val="24"/>
                <w:szCs w:val="24"/>
              </w:rPr>
            </w:pPr>
            <w:r w:rsidRPr="00F43DCA">
              <w:rPr>
                <w:rFonts w:asciiTheme="minorEastAsia" w:eastAsiaTheme="minorEastAsia" w:hAnsiTheme="minorEastAsia" w:hint="eastAsia"/>
                <w:sz w:val="24"/>
                <w:szCs w:val="24"/>
              </w:rPr>
              <w:t>0856-56-0305</w:t>
            </w:r>
          </w:p>
        </w:tc>
      </w:tr>
    </w:tbl>
    <w:p w:rsidR="006B2EF2" w:rsidRDefault="006B2EF2">
      <w:pPr>
        <w:widowControl/>
        <w:jc w:val="left"/>
        <w:rPr>
          <w:sz w:val="24"/>
          <w:szCs w:val="24"/>
        </w:rPr>
      </w:pPr>
    </w:p>
    <w:sectPr w:rsidR="006B2EF2" w:rsidSect="006A7831">
      <w:pgSz w:w="12240" w:h="15840"/>
      <w:pgMar w:top="1440" w:right="1080" w:bottom="709"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1BA" w:rsidRDefault="007031BA" w:rsidP="00D87F3B">
      <w:r>
        <w:separator/>
      </w:r>
    </w:p>
  </w:endnote>
  <w:endnote w:type="continuationSeparator" w:id="0">
    <w:p w:rsidR="007031BA" w:rsidRDefault="007031BA" w:rsidP="00D87F3B">
      <w:r>
        <w:continuationSeparator/>
      </w:r>
    </w:p>
  </w:endnote>
  <w:endnote w:type="continuationNotice" w:id="1">
    <w:p w:rsidR="007031BA" w:rsidRDefault="0070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1BA" w:rsidRDefault="007031BA" w:rsidP="00D87F3B">
      <w:r>
        <w:separator/>
      </w:r>
    </w:p>
  </w:footnote>
  <w:footnote w:type="continuationSeparator" w:id="0">
    <w:p w:rsidR="007031BA" w:rsidRDefault="007031BA" w:rsidP="00D8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C9A"/>
    <w:multiLevelType w:val="hybridMultilevel"/>
    <w:tmpl w:val="7D14DAB6"/>
    <w:lvl w:ilvl="0" w:tplc="9F52A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67F75"/>
    <w:multiLevelType w:val="hybridMultilevel"/>
    <w:tmpl w:val="4BBCEC7A"/>
    <w:lvl w:ilvl="0" w:tplc="8CE2421E">
      <w:start w:val="2"/>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5AD7D34"/>
    <w:multiLevelType w:val="hybridMultilevel"/>
    <w:tmpl w:val="EE9C621A"/>
    <w:lvl w:ilvl="0" w:tplc="1520BE0C">
      <w:start w:val="1"/>
      <w:numFmt w:val="decimal"/>
      <w:lvlText w:val="%1"/>
      <w:lvlJc w:val="left"/>
      <w:pPr>
        <w:ind w:left="360" w:hanging="360"/>
      </w:pPr>
      <w:rPr>
        <w:rFonts w:hint="default"/>
      </w:rPr>
    </w:lvl>
    <w:lvl w:ilvl="1" w:tplc="037C01E4">
      <w:start w:val="1"/>
      <w:numFmt w:val="decimal"/>
      <w:lvlText w:val="(%2)"/>
      <w:lvlJc w:val="left"/>
      <w:pPr>
        <w:ind w:left="1212" w:hanging="36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8573B3"/>
    <w:multiLevelType w:val="hybridMultilevel"/>
    <w:tmpl w:val="09F4415C"/>
    <w:lvl w:ilvl="0" w:tplc="A08C9DB8">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D9C12D7"/>
    <w:multiLevelType w:val="hybridMultilevel"/>
    <w:tmpl w:val="FDEA9660"/>
    <w:lvl w:ilvl="0" w:tplc="CD46B042">
      <w:start w:val="1"/>
      <w:numFmt w:val="decimalFullWidth"/>
      <w:lvlText w:val="(%1)"/>
      <w:lvlJc w:val="left"/>
      <w:pPr>
        <w:ind w:left="750" w:hanging="390"/>
      </w:pPr>
      <w:rPr>
        <w:rFonts w:hint="default"/>
      </w:rPr>
    </w:lvl>
    <w:lvl w:ilvl="1" w:tplc="90BCF340">
      <w:start w:val="3"/>
      <w:numFmt w:val="decimalFullWidth"/>
      <w:lvlText w:val="（%2）"/>
      <w:lvlJc w:val="left"/>
      <w:pPr>
        <w:ind w:left="162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39"/>
    <w:rsid w:val="00015218"/>
    <w:rsid w:val="00040082"/>
    <w:rsid w:val="0006261F"/>
    <w:rsid w:val="00071F57"/>
    <w:rsid w:val="0009798A"/>
    <w:rsid w:val="000E6901"/>
    <w:rsid w:val="00117D0C"/>
    <w:rsid w:val="00122554"/>
    <w:rsid w:val="00152B4B"/>
    <w:rsid w:val="00164050"/>
    <w:rsid w:val="001856B0"/>
    <w:rsid w:val="001911DA"/>
    <w:rsid w:val="001942B5"/>
    <w:rsid w:val="001B20EB"/>
    <w:rsid w:val="001B6251"/>
    <w:rsid w:val="001D1D5F"/>
    <w:rsid w:val="00200C98"/>
    <w:rsid w:val="002139C4"/>
    <w:rsid w:val="00220B85"/>
    <w:rsid w:val="00233C94"/>
    <w:rsid w:val="00234A51"/>
    <w:rsid w:val="00242239"/>
    <w:rsid w:val="00283325"/>
    <w:rsid w:val="002B773C"/>
    <w:rsid w:val="002D64B5"/>
    <w:rsid w:val="002F2CF2"/>
    <w:rsid w:val="003244E2"/>
    <w:rsid w:val="00340807"/>
    <w:rsid w:val="00340C6A"/>
    <w:rsid w:val="00343A68"/>
    <w:rsid w:val="00354D19"/>
    <w:rsid w:val="0036404B"/>
    <w:rsid w:val="003946F0"/>
    <w:rsid w:val="00394999"/>
    <w:rsid w:val="003C4735"/>
    <w:rsid w:val="0040612C"/>
    <w:rsid w:val="00413340"/>
    <w:rsid w:val="004228CB"/>
    <w:rsid w:val="00427FF2"/>
    <w:rsid w:val="004636E9"/>
    <w:rsid w:val="00484F19"/>
    <w:rsid w:val="004A14A9"/>
    <w:rsid w:val="004C4655"/>
    <w:rsid w:val="004E701A"/>
    <w:rsid w:val="004E7FE8"/>
    <w:rsid w:val="004F780B"/>
    <w:rsid w:val="005034A1"/>
    <w:rsid w:val="005360EB"/>
    <w:rsid w:val="00555736"/>
    <w:rsid w:val="005E7E6C"/>
    <w:rsid w:val="005F6280"/>
    <w:rsid w:val="0061612A"/>
    <w:rsid w:val="006346DE"/>
    <w:rsid w:val="00640DCA"/>
    <w:rsid w:val="0068590E"/>
    <w:rsid w:val="006A0C65"/>
    <w:rsid w:val="006A1289"/>
    <w:rsid w:val="006A7831"/>
    <w:rsid w:val="006B214C"/>
    <w:rsid w:val="006B2EF2"/>
    <w:rsid w:val="006C06DA"/>
    <w:rsid w:val="007031BA"/>
    <w:rsid w:val="00710565"/>
    <w:rsid w:val="00735E15"/>
    <w:rsid w:val="00745C1A"/>
    <w:rsid w:val="007764E7"/>
    <w:rsid w:val="007A7369"/>
    <w:rsid w:val="007C6CC3"/>
    <w:rsid w:val="007F4712"/>
    <w:rsid w:val="00804047"/>
    <w:rsid w:val="00826C85"/>
    <w:rsid w:val="0084358C"/>
    <w:rsid w:val="008655F4"/>
    <w:rsid w:val="00896CD0"/>
    <w:rsid w:val="008A1C8F"/>
    <w:rsid w:val="008A696F"/>
    <w:rsid w:val="008D3957"/>
    <w:rsid w:val="00913EC6"/>
    <w:rsid w:val="00947464"/>
    <w:rsid w:val="0099513F"/>
    <w:rsid w:val="00A3725F"/>
    <w:rsid w:val="00A415E6"/>
    <w:rsid w:val="00A43CB4"/>
    <w:rsid w:val="00A479A3"/>
    <w:rsid w:val="00A601F7"/>
    <w:rsid w:val="00A768F6"/>
    <w:rsid w:val="00A940BD"/>
    <w:rsid w:val="00AA215D"/>
    <w:rsid w:val="00AE0797"/>
    <w:rsid w:val="00AE30D2"/>
    <w:rsid w:val="00AE3B47"/>
    <w:rsid w:val="00AF7382"/>
    <w:rsid w:val="00B132C9"/>
    <w:rsid w:val="00B24123"/>
    <w:rsid w:val="00B27989"/>
    <w:rsid w:val="00B679A7"/>
    <w:rsid w:val="00BC0C2C"/>
    <w:rsid w:val="00C029E0"/>
    <w:rsid w:val="00C51E5D"/>
    <w:rsid w:val="00C55C79"/>
    <w:rsid w:val="00C64046"/>
    <w:rsid w:val="00C6571E"/>
    <w:rsid w:val="00C9087C"/>
    <w:rsid w:val="00C929E0"/>
    <w:rsid w:val="00CD136E"/>
    <w:rsid w:val="00CE3CC3"/>
    <w:rsid w:val="00D2041C"/>
    <w:rsid w:val="00D361E9"/>
    <w:rsid w:val="00D80D35"/>
    <w:rsid w:val="00D87F3B"/>
    <w:rsid w:val="00E118B6"/>
    <w:rsid w:val="00E434D9"/>
    <w:rsid w:val="00E453AF"/>
    <w:rsid w:val="00E475A2"/>
    <w:rsid w:val="00E53CE4"/>
    <w:rsid w:val="00E724C0"/>
    <w:rsid w:val="00E84677"/>
    <w:rsid w:val="00E95F04"/>
    <w:rsid w:val="00EA2A04"/>
    <w:rsid w:val="00EB2FAF"/>
    <w:rsid w:val="00F378E9"/>
    <w:rsid w:val="00F427B5"/>
    <w:rsid w:val="00F42F68"/>
    <w:rsid w:val="00F43DCA"/>
    <w:rsid w:val="00F93C18"/>
    <w:rsid w:val="00FA1548"/>
    <w:rsid w:val="00FC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A6FAED"/>
  <w15:docId w15:val="{61EBDBF3-BF76-4A98-8E9A-40280362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239"/>
    <w:pPr>
      <w:ind w:leftChars="400" w:left="840"/>
    </w:pPr>
  </w:style>
  <w:style w:type="table" w:styleId="a4">
    <w:name w:val="Table Grid"/>
    <w:basedOn w:val="a1"/>
    <w:uiPriority w:val="39"/>
    <w:rsid w:val="00A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6346DE"/>
    <w:rPr>
      <w:i/>
      <w:iCs/>
    </w:rPr>
  </w:style>
  <w:style w:type="character" w:styleId="a5">
    <w:name w:val="Hyperlink"/>
    <w:uiPriority w:val="99"/>
    <w:unhideWhenUsed/>
    <w:rsid w:val="00AF7382"/>
    <w:rPr>
      <w:color w:val="0563C1"/>
      <w:u w:val="single"/>
    </w:rPr>
  </w:style>
  <w:style w:type="paragraph" w:styleId="a6">
    <w:name w:val="header"/>
    <w:basedOn w:val="a"/>
    <w:link w:val="a7"/>
    <w:uiPriority w:val="99"/>
    <w:unhideWhenUsed/>
    <w:rsid w:val="00D87F3B"/>
    <w:pPr>
      <w:tabs>
        <w:tab w:val="center" w:pos="4252"/>
        <w:tab w:val="right" w:pos="8504"/>
      </w:tabs>
      <w:snapToGrid w:val="0"/>
    </w:pPr>
  </w:style>
  <w:style w:type="character" w:customStyle="1" w:styleId="a7">
    <w:name w:val="ヘッダー (文字)"/>
    <w:link w:val="a6"/>
    <w:uiPriority w:val="99"/>
    <w:rsid w:val="00D87F3B"/>
    <w:rPr>
      <w:kern w:val="2"/>
      <w:sz w:val="21"/>
      <w:szCs w:val="22"/>
    </w:rPr>
  </w:style>
  <w:style w:type="paragraph" w:styleId="a8">
    <w:name w:val="footer"/>
    <w:basedOn w:val="a"/>
    <w:link w:val="a9"/>
    <w:uiPriority w:val="99"/>
    <w:unhideWhenUsed/>
    <w:rsid w:val="00D87F3B"/>
    <w:pPr>
      <w:tabs>
        <w:tab w:val="center" w:pos="4252"/>
        <w:tab w:val="right" w:pos="8504"/>
      </w:tabs>
      <w:snapToGrid w:val="0"/>
    </w:pPr>
  </w:style>
  <w:style w:type="character" w:customStyle="1" w:styleId="a9">
    <w:name w:val="フッター (文字)"/>
    <w:link w:val="a8"/>
    <w:uiPriority w:val="99"/>
    <w:rsid w:val="00D87F3B"/>
    <w:rPr>
      <w:kern w:val="2"/>
      <w:sz w:val="21"/>
      <w:szCs w:val="22"/>
    </w:rPr>
  </w:style>
  <w:style w:type="paragraph" w:styleId="aa">
    <w:name w:val="Balloon Text"/>
    <w:basedOn w:val="a"/>
    <w:link w:val="ab"/>
    <w:uiPriority w:val="99"/>
    <w:semiHidden/>
    <w:unhideWhenUsed/>
    <w:rsid w:val="00152B4B"/>
    <w:rPr>
      <w:rFonts w:ascii="Arial" w:eastAsia="ＭＳ ゴシック" w:hAnsi="Arial"/>
      <w:sz w:val="18"/>
      <w:szCs w:val="18"/>
    </w:rPr>
  </w:style>
  <w:style w:type="character" w:customStyle="1" w:styleId="ab">
    <w:name w:val="吹き出し (文字)"/>
    <w:link w:val="aa"/>
    <w:uiPriority w:val="99"/>
    <w:semiHidden/>
    <w:rsid w:val="00152B4B"/>
    <w:rPr>
      <w:rFonts w:ascii="Arial" w:eastAsia="ＭＳ ゴシック" w:hAnsi="Arial" w:cs="Times New Roman"/>
      <w:kern w:val="2"/>
      <w:sz w:val="18"/>
      <w:szCs w:val="18"/>
    </w:rPr>
  </w:style>
  <w:style w:type="paragraph" w:customStyle="1" w:styleId="sec0">
    <w:name w:val="sec0"/>
    <w:basedOn w:val="a"/>
    <w:rsid w:val="006B2EF2"/>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2479">
      <w:bodyDiv w:val="1"/>
      <w:marLeft w:val="0"/>
      <w:marRight w:val="0"/>
      <w:marTop w:val="0"/>
      <w:marBottom w:val="0"/>
      <w:divBdr>
        <w:top w:val="none" w:sz="0" w:space="0" w:color="auto"/>
        <w:left w:val="none" w:sz="0" w:space="0" w:color="auto"/>
        <w:bottom w:val="none" w:sz="0" w:space="0" w:color="auto"/>
        <w:right w:val="none" w:sz="0" w:space="0" w:color="auto"/>
      </w:divBdr>
      <w:divsChild>
        <w:div w:id="1332828801">
          <w:marLeft w:val="0"/>
          <w:marRight w:val="0"/>
          <w:marTop w:val="0"/>
          <w:marBottom w:val="0"/>
          <w:divBdr>
            <w:top w:val="none" w:sz="0" w:space="0" w:color="auto"/>
            <w:left w:val="none" w:sz="0" w:space="0" w:color="auto"/>
            <w:bottom w:val="none" w:sz="0" w:space="0" w:color="auto"/>
            <w:right w:val="none" w:sz="0" w:space="0" w:color="auto"/>
          </w:divBdr>
          <w:divsChild>
            <w:div w:id="215505842">
              <w:marLeft w:val="0"/>
              <w:marRight w:val="0"/>
              <w:marTop w:val="0"/>
              <w:marBottom w:val="0"/>
              <w:divBdr>
                <w:top w:val="none" w:sz="0" w:space="0" w:color="auto"/>
                <w:left w:val="none" w:sz="0" w:space="0" w:color="auto"/>
                <w:bottom w:val="none" w:sz="0" w:space="0" w:color="auto"/>
                <w:right w:val="none" w:sz="0" w:space="0" w:color="auto"/>
              </w:divBdr>
              <w:divsChild>
                <w:div w:id="2007706934">
                  <w:marLeft w:val="0"/>
                  <w:marRight w:val="0"/>
                  <w:marTop w:val="0"/>
                  <w:marBottom w:val="0"/>
                  <w:divBdr>
                    <w:top w:val="none" w:sz="0" w:space="0" w:color="auto"/>
                    <w:left w:val="none" w:sz="0" w:space="0" w:color="auto"/>
                    <w:bottom w:val="none" w:sz="0" w:space="0" w:color="auto"/>
                    <w:right w:val="none" w:sz="0" w:space="0" w:color="auto"/>
                  </w:divBdr>
                  <w:divsChild>
                    <w:div w:id="236405958">
                      <w:marLeft w:val="0"/>
                      <w:marRight w:val="0"/>
                      <w:marTop w:val="0"/>
                      <w:marBottom w:val="0"/>
                      <w:divBdr>
                        <w:top w:val="none" w:sz="0" w:space="0" w:color="auto"/>
                        <w:left w:val="none" w:sz="0" w:space="0" w:color="auto"/>
                        <w:bottom w:val="none" w:sz="0" w:space="0" w:color="auto"/>
                        <w:right w:val="none" w:sz="0" w:space="0" w:color="auto"/>
                      </w:divBdr>
                      <w:divsChild>
                        <w:div w:id="1455097543">
                          <w:marLeft w:val="0"/>
                          <w:marRight w:val="0"/>
                          <w:marTop w:val="45"/>
                          <w:marBottom w:val="0"/>
                          <w:divBdr>
                            <w:top w:val="none" w:sz="0" w:space="0" w:color="auto"/>
                            <w:left w:val="none" w:sz="0" w:space="0" w:color="auto"/>
                            <w:bottom w:val="none" w:sz="0" w:space="0" w:color="auto"/>
                            <w:right w:val="none" w:sz="0" w:space="0" w:color="auto"/>
                          </w:divBdr>
                          <w:divsChild>
                            <w:div w:id="1574125124">
                              <w:marLeft w:val="0"/>
                              <w:marRight w:val="0"/>
                              <w:marTop w:val="0"/>
                              <w:marBottom w:val="0"/>
                              <w:divBdr>
                                <w:top w:val="none" w:sz="0" w:space="0" w:color="auto"/>
                                <w:left w:val="none" w:sz="0" w:space="0" w:color="auto"/>
                                <w:bottom w:val="none" w:sz="0" w:space="0" w:color="auto"/>
                                <w:right w:val="none" w:sz="0" w:space="0" w:color="auto"/>
                              </w:divBdr>
                              <w:divsChild>
                                <w:div w:id="769545645">
                                  <w:marLeft w:val="2070"/>
                                  <w:marRight w:val="3810"/>
                                  <w:marTop w:val="0"/>
                                  <w:marBottom w:val="0"/>
                                  <w:divBdr>
                                    <w:top w:val="none" w:sz="0" w:space="0" w:color="auto"/>
                                    <w:left w:val="none" w:sz="0" w:space="0" w:color="auto"/>
                                    <w:bottom w:val="none" w:sz="0" w:space="0" w:color="auto"/>
                                    <w:right w:val="none" w:sz="0" w:space="0" w:color="auto"/>
                                  </w:divBdr>
                                  <w:divsChild>
                                    <w:div w:id="630407267">
                                      <w:marLeft w:val="0"/>
                                      <w:marRight w:val="0"/>
                                      <w:marTop w:val="0"/>
                                      <w:marBottom w:val="0"/>
                                      <w:divBdr>
                                        <w:top w:val="none" w:sz="0" w:space="0" w:color="auto"/>
                                        <w:left w:val="none" w:sz="0" w:space="0" w:color="auto"/>
                                        <w:bottom w:val="none" w:sz="0" w:space="0" w:color="auto"/>
                                        <w:right w:val="none" w:sz="0" w:space="0" w:color="auto"/>
                                      </w:divBdr>
                                      <w:divsChild>
                                        <w:div w:id="1957717023">
                                          <w:marLeft w:val="0"/>
                                          <w:marRight w:val="0"/>
                                          <w:marTop w:val="0"/>
                                          <w:marBottom w:val="0"/>
                                          <w:divBdr>
                                            <w:top w:val="none" w:sz="0" w:space="0" w:color="auto"/>
                                            <w:left w:val="none" w:sz="0" w:space="0" w:color="auto"/>
                                            <w:bottom w:val="none" w:sz="0" w:space="0" w:color="auto"/>
                                            <w:right w:val="none" w:sz="0" w:space="0" w:color="auto"/>
                                          </w:divBdr>
                                          <w:divsChild>
                                            <w:div w:id="1435856700">
                                              <w:marLeft w:val="0"/>
                                              <w:marRight w:val="0"/>
                                              <w:marTop w:val="0"/>
                                              <w:marBottom w:val="0"/>
                                              <w:divBdr>
                                                <w:top w:val="none" w:sz="0" w:space="0" w:color="auto"/>
                                                <w:left w:val="none" w:sz="0" w:space="0" w:color="auto"/>
                                                <w:bottom w:val="none" w:sz="0" w:space="0" w:color="auto"/>
                                                <w:right w:val="none" w:sz="0" w:space="0" w:color="auto"/>
                                              </w:divBdr>
                                              <w:divsChild>
                                                <w:div w:id="475685473">
                                                  <w:marLeft w:val="0"/>
                                                  <w:marRight w:val="0"/>
                                                  <w:marTop w:val="0"/>
                                                  <w:marBottom w:val="0"/>
                                                  <w:divBdr>
                                                    <w:top w:val="none" w:sz="0" w:space="0" w:color="auto"/>
                                                    <w:left w:val="none" w:sz="0" w:space="0" w:color="auto"/>
                                                    <w:bottom w:val="none" w:sz="0" w:space="0" w:color="auto"/>
                                                    <w:right w:val="none" w:sz="0" w:space="0" w:color="auto"/>
                                                  </w:divBdr>
                                                  <w:divsChild>
                                                    <w:div w:id="720637360">
                                                      <w:marLeft w:val="0"/>
                                                      <w:marRight w:val="0"/>
                                                      <w:marTop w:val="0"/>
                                                      <w:marBottom w:val="0"/>
                                                      <w:divBdr>
                                                        <w:top w:val="none" w:sz="0" w:space="0" w:color="auto"/>
                                                        <w:left w:val="none" w:sz="0" w:space="0" w:color="auto"/>
                                                        <w:bottom w:val="none" w:sz="0" w:space="0" w:color="auto"/>
                                                        <w:right w:val="none" w:sz="0" w:space="0" w:color="auto"/>
                                                      </w:divBdr>
                                                      <w:divsChild>
                                                        <w:div w:id="254674755">
                                                          <w:marLeft w:val="0"/>
                                                          <w:marRight w:val="0"/>
                                                          <w:marTop w:val="0"/>
                                                          <w:marBottom w:val="0"/>
                                                          <w:divBdr>
                                                            <w:top w:val="none" w:sz="0" w:space="0" w:color="auto"/>
                                                            <w:left w:val="none" w:sz="0" w:space="0" w:color="auto"/>
                                                            <w:bottom w:val="none" w:sz="0" w:space="0" w:color="auto"/>
                                                            <w:right w:val="none" w:sz="0" w:space="0" w:color="auto"/>
                                                          </w:divBdr>
                                                          <w:divsChild>
                                                            <w:div w:id="1182084737">
                                                              <w:marLeft w:val="0"/>
                                                              <w:marRight w:val="0"/>
                                                              <w:marTop w:val="0"/>
                                                              <w:marBottom w:val="345"/>
                                                              <w:divBdr>
                                                                <w:top w:val="none" w:sz="0" w:space="0" w:color="auto"/>
                                                                <w:left w:val="none" w:sz="0" w:space="0" w:color="auto"/>
                                                                <w:bottom w:val="none" w:sz="0" w:space="0" w:color="auto"/>
                                                                <w:right w:val="none" w:sz="0" w:space="0" w:color="auto"/>
                                                              </w:divBdr>
                                                              <w:divsChild>
                                                                <w:div w:id="142891636">
                                                                  <w:marLeft w:val="0"/>
                                                                  <w:marRight w:val="0"/>
                                                                  <w:marTop w:val="0"/>
                                                                  <w:marBottom w:val="0"/>
                                                                  <w:divBdr>
                                                                    <w:top w:val="none" w:sz="0" w:space="0" w:color="auto"/>
                                                                    <w:left w:val="none" w:sz="0" w:space="0" w:color="auto"/>
                                                                    <w:bottom w:val="none" w:sz="0" w:space="0" w:color="auto"/>
                                                                    <w:right w:val="none" w:sz="0" w:space="0" w:color="auto"/>
                                                                  </w:divBdr>
                                                                  <w:divsChild>
                                                                    <w:div w:id="1088648490">
                                                                      <w:marLeft w:val="0"/>
                                                                      <w:marRight w:val="0"/>
                                                                      <w:marTop w:val="0"/>
                                                                      <w:marBottom w:val="0"/>
                                                                      <w:divBdr>
                                                                        <w:top w:val="none" w:sz="0" w:space="0" w:color="auto"/>
                                                                        <w:left w:val="none" w:sz="0" w:space="0" w:color="auto"/>
                                                                        <w:bottom w:val="none" w:sz="0" w:space="0" w:color="auto"/>
                                                                        <w:right w:val="none" w:sz="0" w:space="0" w:color="auto"/>
                                                                      </w:divBdr>
                                                                      <w:divsChild>
                                                                        <w:div w:id="1727685173">
                                                                          <w:marLeft w:val="0"/>
                                                                          <w:marRight w:val="0"/>
                                                                          <w:marTop w:val="0"/>
                                                                          <w:marBottom w:val="0"/>
                                                                          <w:divBdr>
                                                                            <w:top w:val="none" w:sz="0" w:space="0" w:color="auto"/>
                                                                            <w:left w:val="none" w:sz="0" w:space="0" w:color="auto"/>
                                                                            <w:bottom w:val="none" w:sz="0" w:space="0" w:color="auto"/>
                                                                            <w:right w:val="none" w:sz="0" w:space="0" w:color="auto"/>
                                                                          </w:divBdr>
                                                                          <w:divsChild>
                                                                            <w:div w:id="1279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5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87FC-9C98-4646-94E5-028BDE1C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MSDPC-531</cp:lastModifiedBy>
  <cp:revision>10</cp:revision>
  <cp:lastPrinted>2025-12-10T07:20:00Z</cp:lastPrinted>
  <dcterms:created xsi:type="dcterms:W3CDTF">2022-12-14T02:38:00Z</dcterms:created>
  <dcterms:modified xsi:type="dcterms:W3CDTF">2025-12-10T07:22:00Z</dcterms:modified>
</cp:coreProperties>
</file>